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D4" w:rsidRPr="00133B9C" w:rsidRDefault="00272235" w:rsidP="002146BD">
      <w:pPr>
        <w:tabs>
          <w:tab w:val="left" w:pos="3402"/>
          <w:tab w:val="left" w:pos="8505"/>
        </w:tabs>
        <w:spacing w:line="276" w:lineRule="auto"/>
        <w:ind w:left="2124" w:firstLine="708"/>
      </w:pP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112395</wp:posOffset>
            </wp:positionV>
            <wp:extent cx="1023620" cy="614680"/>
            <wp:effectExtent l="0" t="0" r="508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6BD" w:rsidRPr="00133B9C">
        <w:t xml:space="preserve">          </w:t>
      </w:r>
    </w:p>
    <w:p w:rsidR="002146BD" w:rsidRPr="00133B9C" w:rsidRDefault="002146BD" w:rsidP="007A66E4">
      <w:pPr>
        <w:tabs>
          <w:tab w:val="left" w:pos="3402"/>
          <w:tab w:val="left" w:pos="8505"/>
        </w:tabs>
        <w:spacing w:line="276" w:lineRule="auto"/>
        <w:ind w:left="2124" w:firstLine="708"/>
        <w:jc w:val="right"/>
        <w:rPr>
          <w:b/>
          <w:bCs/>
          <w:sz w:val="22"/>
          <w:szCs w:val="22"/>
        </w:rPr>
      </w:pPr>
      <w:r w:rsidRPr="00133B9C">
        <w:t xml:space="preserve">   </w:t>
      </w:r>
      <w:r w:rsidRPr="00133B9C">
        <w:rPr>
          <w:b/>
          <w:bCs/>
          <w:sz w:val="22"/>
          <w:szCs w:val="22"/>
        </w:rPr>
        <w:t>Základní škola Hlubočky - Mariánské Údolí</w:t>
      </w:r>
    </w:p>
    <w:p w:rsidR="002146BD" w:rsidRPr="00133B9C" w:rsidRDefault="002146BD" w:rsidP="007A66E4">
      <w:pPr>
        <w:tabs>
          <w:tab w:val="left" w:pos="3402"/>
        </w:tabs>
        <w:spacing w:line="276" w:lineRule="auto"/>
        <w:ind w:left="1416"/>
        <w:jc w:val="right"/>
        <w:rPr>
          <w:sz w:val="18"/>
          <w:szCs w:val="18"/>
        </w:rPr>
      </w:pPr>
      <w:r w:rsidRPr="00133B9C">
        <w:rPr>
          <w:sz w:val="22"/>
        </w:rPr>
        <w:t xml:space="preserve">                                           </w:t>
      </w:r>
      <w:r w:rsidRPr="00133B9C">
        <w:rPr>
          <w:sz w:val="18"/>
          <w:szCs w:val="18"/>
        </w:rPr>
        <w:t>okres Olomouc, příspěvková organizace</w:t>
      </w:r>
    </w:p>
    <w:p w:rsidR="002146BD" w:rsidRPr="00133B9C" w:rsidRDefault="002146BD" w:rsidP="007A66E4">
      <w:pPr>
        <w:tabs>
          <w:tab w:val="left" w:pos="3402"/>
          <w:tab w:val="left" w:pos="8505"/>
        </w:tabs>
        <w:jc w:val="right"/>
        <w:outlineLvl w:val="0"/>
        <w:rPr>
          <w:sz w:val="18"/>
          <w:szCs w:val="18"/>
        </w:rPr>
      </w:pPr>
      <w:r w:rsidRPr="00133B9C">
        <w:rPr>
          <w:sz w:val="18"/>
          <w:szCs w:val="18"/>
        </w:rPr>
        <w:t xml:space="preserve">                                                                       </w:t>
      </w:r>
      <w:r w:rsidR="003753D4" w:rsidRPr="00133B9C">
        <w:rPr>
          <w:sz w:val="18"/>
          <w:szCs w:val="18"/>
        </w:rPr>
        <w:t xml:space="preserve">                 </w:t>
      </w:r>
      <w:r w:rsidRPr="00133B9C">
        <w:rPr>
          <w:sz w:val="18"/>
          <w:szCs w:val="18"/>
        </w:rPr>
        <w:t>Olomoucká 355, Hlubočky 3</w:t>
      </w:r>
      <w:r w:rsidR="007A66E4">
        <w:rPr>
          <w:sz w:val="18"/>
          <w:szCs w:val="18"/>
        </w:rPr>
        <w:br/>
      </w:r>
    </w:p>
    <w:p w:rsidR="007E44BC" w:rsidRPr="00133B9C" w:rsidRDefault="00272235" w:rsidP="002146B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220344</wp:posOffset>
                </wp:positionV>
                <wp:extent cx="5781675" cy="0"/>
                <wp:effectExtent l="0" t="0" r="9525" b="19050"/>
                <wp:wrapNone/>
                <wp:docPr id="1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5pt,17.35pt" to="451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YLKAIAADYEAAAOAAAAZHJzL2Uyb0RvYy54bWysU82O0zAQviPxDpbvbZJu/zZqukJJy2WB&#10;Srs8gGs7jcGxLdvbtEI8CEcegKdY8V6M3abqwgUhcnDGnpnP38x8XtwdWon23DqhVYGzYYoRV1Qz&#10;oXYF/vi4Hswxcp4oRqRWvMBH7vDd8vWrRWdyPtKNloxbBCDK5Z0pcOO9yZPE0Ya3xA214QqctbYt&#10;8bC1u4RZ0gF6K5NRmk6TTltmrKbcOTitTk68jPh1zan/UNeOeyQLDNx8XG1ct2FNlguS7ywxjaBn&#10;GuQfWLREKLj0AlURT9CTFX9AtYJa7XTth1S3ia5rQXmsAarJ0t+qeWiI4bEWaI4zlza5/wdL3+83&#10;FgkGs8NIkRZGtPn57flH+/wdOaM/KeCHbkKbOuNyiC7VxoZC6UE9mHtNPzukdNkQteOR7uPRAEYW&#10;MpIXKWHjDFy27d5pBjHkyevYs0Nt2wAJ3UCHOJrjZTT84BGFw8lsnk1nE4xo70tI3ica6/xbrlsU&#10;jAJLoULXSE72984HIiTvQ8Kx0mshZZy8VKgDtqNZmsYMp6VgwRvinN1tS2nRngTxxC+WBZ7rMKuf&#10;FItoDSdsdbY9EfJkw+1SBTyoBficrZM6vtymt6v5aj4ejEfT1WCcVtXgzbocD6brbDapbqqyrLKv&#10;gVo2zhvBGFeBXa/UbPx3Sji/mZPGLlq99CF5iR4bBmT7fyQdhxnmd1LCVrPjxvZDBnHG4PNDCuq/&#10;3oN9/dyXvwAAAP//AwBQSwMEFAAGAAgAAAAhAKwmP+XeAAAACAEAAA8AAABkcnMvZG93bnJldi54&#10;bWxMj0FPwkAQhe8m/ofNmHiDrWCg1m6J0RCi4QKYeB3asVvtzpbuAvXfO8aDniYz7+XN9/LF4Fp1&#10;oj40ng3cjBNQxKWvGq4NvO6WoxRUiMgVtp7JwBcFWBSXFzlmlT/zhk7bWCsJ4ZChARtjl2kdSksO&#10;w9h3xKK9+95hlLWvddXjWcJdqydJMtMOG5YPFjt6tFR+bo/OAD6tNvEtnbzMm2e7/tgtDyubHoy5&#10;vhoe7kFFGuKfGX7wBR0KYdr7I1dBtQZGs7k4DUxvZYp+l0ylyv73oItc/y9QfAMAAP//AwBQSwEC&#10;LQAUAAYACAAAACEAtoM4kv4AAADhAQAAEwAAAAAAAAAAAAAAAAAAAAAAW0NvbnRlbnRfVHlwZXNd&#10;LnhtbFBLAQItABQABgAIAAAAIQA4/SH/1gAAAJQBAAALAAAAAAAAAAAAAAAAAC8BAABfcmVscy8u&#10;cmVsc1BLAQItABQABgAIAAAAIQCcBbYLKAIAADYEAAAOAAAAAAAAAAAAAAAAAC4CAABkcnMvZTJv&#10;RG9jLnhtbFBLAQItABQABgAIAAAAIQCsJj/l3gAAAAgBAAAPAAAAAAAAAAAAAAAAAIIEAABkcnMv&#10;ZG93bnJldi54bWxQSwUGAAAAAAQABADzAAAAjQUAAAAA&#10;" strokeweight="1pt"/>
            </w:pict>
          </mc:Fallback>
        </mc:AlternateContent>
      </w:r>
      <w:r w:rsidR="007A66E4">
        <w:rPr>
          <w:sz w:val="18"/>
          <w:szCs w:val="18"/>
        </w:rPr>
        <w:t xml:space="preserve">                                               </w:t>
      </w:r>
      <w:r w:rsidR="002146BD" w:rsidRPr="00133B9C">
        <w:rPr>
          <w:sz w:val="18"/>
          <w:szCs w:val="18"/>
        </w:rPr>
        <w:t xml:space="preserve">IČ:70982031    </w:t>
      </w:r>
      <w:r w:rsidR="00133B9C" w:rsidRPr="00133B9C">
        <w:rPr>
          <w:sz w:val="18"/>
          <w:szCs w:val="18"/>
        </w:rPr>
        <w:tab/>
      </w:r>
      <w:r w:rsidR="00133B9C" w:rsidRPr="00133B9C">
        <w:rPr>
          <w:sz w:val="18"/>
          <w:szCs w:val="18"/>
        </w:rPr>
        <w:tab/>
      </w:r>
      <w:r w:rsidR="002146BD" w:rsidRPr="00133B9C">
        <w:rPr>
          <w:sz w:val="18"/>
          <w:szCs w:val="18"/>
        </w:rPr>
        <w:t>mobil: 736 539 006</w:t>
      </w:r>
      <w:r w:rsidR="002146BD" w:rsidRPr="00133B9C">
        <w:rPr>
          <w:sz w:val="18"/>
          <w:szCs w:val="18"/>
        </w:rPr>
        <w:tab/>
        <w:t xml:space="preserve">         </w:t>
      </w:r>
      <w:r w:rsidR="007A66E4">
        <w:rPr>
          <w:sz w:val="18"/>
          <w:szCs w:val="18"/>
        </w:rPr>
        <w:tab/>
        <w:t xml:space="preserve">       </w:t>
      </w:r>
      <w:r w:rsidR="002146BD" w:rsidRPr="00133B9C">
        <w:rPr>
          <w:sz w:val="18"/>
          <w:szCs w:val="18"/>
        </w:rPr>
        <w:t xml:space="preserve">e-mail: </w:t>
      </w:r>
      <w:r w:rsidR="002146BD" w:rsidRPr="00133B9C">
        <w:rPr>
          <w:color w:val="0000FF"/>
          <w:sz w:val="18"/>
          <w:szCs w:val="18"/>
        </w:rPr>
        <w:t>zs.mar.udoli@seznam.cz</w:t>
      </w:r>
    </w:p>
    <w:p w:rsidR="002146BD" w:rsidRPr="00133B9C" w:rsidRDefault="002146BD" w:rsidP="004713D5">
      <w:pPr>
        <w:widowControl w:val="0"/>
        <w:tabs>
          <w:tab w:val="left" w:pos="-3780"/>
        </w:tabs>
        <w:autoSpaceDE w:val="0"/>
        <w:autoSpaceDN w:val="0"/>
        <w:adjustRightInd w:val="0"/>
        <w:spacing w:line="340" w:lineRule="exact"/>
        <w:ind w:right="-20"/>
        <w:jc w:val="center"/>
        <w:rPr>
          <w:b/>
          <w:bCs/>
          <w:color w:val="221F1F"/>
          <w:spacing w:val="51"/>
          <w:w w:val="114"/>
          <w:sz w:val="34"/>
          <w:szCs w:val="34"/>
        </w:rPr>
      </w:pPr>
    </w:p>
    <w:p w:rsidR="003753D4" w:rsidRPr="00133B9C" w:rsidRDefault="000D6A81" w:rsidP="003753D4">
      <w:pPr>
        <w:widowControl w:val="0"/>
        <w:tabs>
          <w:tab w:val="left" w:pos="-3780"/>
        </w:tabs>
        <w:autoSpaceDE w:val="0"/>
        <w:autoSpaceDN w:val="0"/>
        <w:adjustRightInd w:val="0"/>
        <w:spacing w:line="340" w:lineRule="exact"/>
        <w:ind w:right="-20"/>
        <w:jc w:val="center"/>
        <w:rPr>
          <w:b/>
          <w:bCs/>
          <w:color w:val="221F1F"/>
          <w:w w:val="114"/>
          <w:sz w:val="28"/>
          <w:szCs w:val="28"/>
        </w:rPr>
      </w:pPr>
      <w:proofErr w:type="gramStart"/>
      <w:r w:rsidRPr="00133B9C">
        <w:rPr>
          <w:b/>
          <w:bCs/>
          <w:color w:val="221F1F"/>
          <w:spacing w:val="51"/>
          <w:w w:val="114"/>
          <w:sz w:val="28"/>
          <w:szCs w:val="28"/>
        </w:rPr>
        <w:t>Přihlášk</w:t>
      </w:r>
      <w:r w:rsidRPr="00133B9C">
        <w:rPr>
          <w:b/>
          <w:bCs/>
          <w:color w:val="221F1F"/>
          <w:w w:val="114"/>
          <w:sz w:val="28"/>
          <w:szCs w:val="28"/>
        </w:rPr>
        <w:t xml:space="preserve">a  </w:t>
      </w:r>
      <w:r w:rsidRPr="00133B9C">
        <w:rPr>
          <w:b/>
          <w:bCs/>
          <w:color w:val="221F1F"/>
          <w:spacing w:val="51"/>
          <w:w w:val="114"/>
          <w:sz w:val="28"/>
          <w:szCs w:val="28"/>
        </w:rPr>
        <w:t>d</w:t>
      </w:r>
      <w:r w:rsidRPr="00133B9C">
        <w:rPr>
          <w:b/>
          <w:bCs/>
          <w:color w:val="221F1F"/>
          <w:w w:val="114"/>
          <w:sz w:val="28"/>
          <w:szCs w:val="28"/>
        </w:rPr>
        <w:t>o</w:t>
      </w:r>
      <w:proofErr w:type="gramEnd"/>
      <w:r w:rsidRPr="00133B9C">
        <w:rPr>
          <w:b/>
          <w:bCs/>
          <w:color w:val="221F1F"/>
          <w:w w:val="114"/>
          <w:sz w:val="28"/>
          <w:szCs w:val="28"/>
        </w:rPr>
        <w:t xml:space="preserve">  </w:t>
      </w:r>
      <w:r w:rsidRPr="00133B9C">
        <w:rPr>
          <w:b/>
          <w:bCs/>
          <w:color w:val="221F1F"/>
          <w:spacing w:val="51"/>
          <w:w w:val="114"/>
          <w:sz w:val="28"/>
          <w:szCs w:val="28"/>
        </w:rPr>
        <w:t>zájmovéh</w:t>
      </w:r>
      <w:r w:rsidRPr="00133B9C">
        <w:rPr>
          <w:b/>
          <w:bCs/>
          <w:color w:val="221F1F"/>
          <w:w w:val="114"/>
          <w:sz w:val="28"/>
          <w:szCs w:val="28"/>
        </w:rPr>
        <w:t>o  k</w:t>
      </w:r>
      <w:r w:rsidR="003753D4" w:rsidRPr="00133B9C">
        <w:rPr>
          <w:b/>
          <w:bCs/>
          <w:color w:val="221F1F"/>
          <w:spacing w:val="-35"/>
          <w:sz w:val="28"/>
          <w:szCs w:val="28"/>
        </w:rPr>
        <w:t> </w:t>
      </w:r>
      <w:proofErr w:type="spellStart"/>
      <w:r w:rsidRPr="00133B9C">
        <w:rPr>
          <w:b/>
          <w:bCs/>
          <w:color w:val="221F1F"/>
          <w:spacing w:val="51"/>
          <w:w w:val="114"/>
          <w:sz w:val="28"/>
          <w:szCs w:val="28"/>
        </w:rPr>
        <w:t>roužk</w:t>
      </w:r>
      <w:r w:rsidRPr="00133B9C">
        <w:rPr>
          <w:b/>
          <w:bCs/>
          <w:color w:val="221F1F"/>
          <w:w w:val="114"/>
          <w:sz w:val="28"/>
          <w:szCs w:val="28"/>
        </w:rPr>
        <w:t>u</w:t>
      </w:r>
      <w:proofErr w:type="spellEnd"/>
    </w:p>
    <w:p w:rsidR="002146BD" w:rsidRPr="00133B9C" w:rsidRDefault="004713D5" w:rsidP="003753D4">
      <w:pPr>
        <w:widowControl w:val="0"/>
        <w:tabs>
          <w:tab w:val="left" w:pos="-3780"/>
        </w:tabs>
        <w:autoSpaceDE w:val="0"/>
        <w:autoSpaceDN w:val="0"/>
        <w:adjustRightInd w:val="0"/>
        <w:spacing w:line="340" w:lineRule="exact"/>
        <w:ind w:right="-20"/>
        <w:jc w:val="center"/>
        <w:rPr>
          <w:b/>
          <w:bCs/>
          <w:color w:val="221F1F"/>
          <w:w w:val="114"/>
          <w:sz w:val="28"/>
          <w:szCs w:val="28"/>
        </w:rPr>
      </w:pPr>
      <w:r w:rsidRPr="00133B9C">
        <w:rPr>
          <w:b/>
          <w:bCs/>
          <w:color w:val="221F1F"/>
          <w:w w:val="114"/>
        </w:rPr>
        <w:t xml:space="preserve">/období </w:t>
      </w:r>
      <w:r w:rsidR="007E44BC" w:rsidRPr="00133B9C">
        <w:rPr>
          <w:b/>
          <w:bCs/>
          <w:color w:val="221F1F"/>
          <w:w w:val="114"/>
        </w:rPr>
        <w:t>ří</w:t>
      </w:r>
      <w:r w:rsidR="00C769EC" w:rsidRPr="00133B9C">
        <w:rPr>
          <w:b/>
          <w:bCs/>
          <w:color w:val="221F1F"/>
          <w:w w:val="114"/>
        </w:rPr>
        <w:t>jen</w:t>
      </w:r>
      <w:r w:rsidR="007E44BC" w:rsidRPr="00133B9C">
        <w:rPr>
          <w:b/>
          <w:bCs/>
          <w:color w:val="221F1F"/>
          <w:w w:val="114"/>
        </w:rPr>
        <w:t xml:space="preserve"> 20</w:t>
      </w:r>
      <w:r w:rsidR="002077DF" w:rsidRPr="00133B9C">
        <w:rPr>
          <w:b/>
          <w:bCs/>
          <w:color w:val="221F1F"/>
          <w:w w:val="114"/>
        </w:rPr>
        <w:t>1</w:t>
      </w:r>
      <w:r w:rsidR="002411B0">
        <w:rPr>
          <w:b/>
          <w:bCs/>
          <w:color w:val="221F1F"/>
          <w:w w:val="114"/>
        </w:rPr>
        <w:t xml:space="preserve">9 </w:t>
      </w:r>
      <w:r w:rsidRPr="00133B9C">
        <w:rPr>
          <w:b/>
          <w:bCs/>
          <w:color w:val="221F1F"/>
          <w:w w:val="114"/>
        </w:rPr>
        <w:t xml:space="preserve">– </w:t>
      </w:r>
      <w:r w:rsidR="00965594" w:rsidRPr="00133B9C">
        <w:rPr>
          <w:b/>
          <w:bCs/>
          <w:color w:val="221F1F"/>
          <w:w w:val="114"/>
        </w:rPr>
        <w:t>květ</w:t>
      </w:r>
      <w:r w:rsidRPr="00133B9C">
        <w:rPr>
          <w:b/>
          <w:bCs/>
          <w:color w:val="221F1F"/>
          <w:w w:val="114"/>
        </w:rPr>
        <w:t>en 20</w:t>
      </w:r>
      <w:r w:rsidR="002411B0">
        <w:rPr>
          <w:b/>
          <w:bCs/>
          <w:color w:val="221F1F"/>
          <w:w w:val="114"/>
        </w:rPr>
        <w:t>20</w:t>
      </w:r>
      <w:r w:rsidR="00272235">
        <w:rPr>
          <w:b/>
          <w:bCs/>
          <w:color w:val="221F1F"/>
          <w:w w:val="114"/>
        </w:rPr>
        <w:t>/</w:t>
      </w:r>
    </w:p>
    <w:tbl>
      <w:tblPr>
        <w:tblStyle w:val="Mkatabulky"/>
        <w:tblpPr w:leftFromText="141" w:rightFromText="141" w:vertAnchor="text" w:horzAnchor="margin" w:tblpY="67"/>
        <w:tblW w:w="9364" w:type="dxa"/>
        <w:tblLook w:val="04A0" w:firstRow="1" w:lastRow="0" w:firstColumn="1" w:lastColumn="0" w:noHBand="0" w:noVBand="1"/>
      </w:tblPr>
      <w:tblGrid>
        <w:gridCol w:w="2277"/>
        <w:gridCol w:w="3011"/>
        <w:gridCol w:w="2411"/>
        <w:gridCol w:w="1665"/>
      </w:tblGrid>
      <w:tr w:rsidR="00133B9C" w:rsidRPr="00133B9C" w:rsidTr="007A66E4">
        <w:trPr>
          <w:trHeight w:val="454"/>
        </w:trPr>
        <w:tc>
          <w:tcPr>
            <w:tcW w:w="2277" w:type="dxa"/>
            <w:vAlign w:val="center"/>
          </w:tcPr>
          <w:p w:rsidR="00133B9C" w:rsidRPr="00133B9C" w:rsidRDefault="00133B9C" w:rsidP="007A66E4">
            <w:pPr>
              <w:tabs>
                <w:tab w:val="left" w:pos="3402"/>
                <w:tab w:val="left" w:pos="8505"/>
              </w:tabs>
              <w:spacing w:line="276" w:lineRule="auto"/>
              <w:rPr>
                <w:b/>
              </w:rPr>
            </w:pPr>
            <w:r w:rsidRPr="00133B9C">
              <w:rPr>
                <w:b/>
              </w:rPr>
              <w:t>Kroužek:</w:t>
            </w:r>
          </w:p>
        </w:tc>
        <w:tc>
          <w:tcPr>
            <w:tcW w:w="3011" w:type="dxa"/>
            <w:vAlign w:val="center"/>
          </w:tcPr>
          <w:p w:rsidR="00133B9C" w:rsidRPr="00133B9C" w:rsidRDefault="00133B9C" w:rsidP="007A66E4">
            <w:pPr>
              <w:tabs>
                <w:tab w:val="left" w:pos="3402"/>
                <w:tab w:val="left" w:pos="8505"/>
              </w:tabs>
              <w:spacing w:line="276" w:lineRule="auto"/>
            </w:pPr>
          </w:p>
        </w:tc>
        <w:tc>
          <w:tcPr>
            <w:tcW w:w="2411" w:type="dxa"/>
            <w:vAlign w:val="center"/>
          </w:tcPr>
          <w:p w:rsidR="00133B9C" w:rsidRPr="00272235" w:rsidRDefault="00133B9C" w:rsidP="009845C2">
            <w:pPr>
              <w:tabs>
                <w:tab w:val="left" w:pos="3402"/>
                <w:tab w:val="left" w:pos="8505"/>
              </w:tabs>
              <w:spacing w:line="276" w:lineRule="auto"/>
            </w:pPr>
            <w:r w:rsidRPr="00272235">
              <w:t>Účastnický poplatek</w:t>
            </w:r>
            <w:r w:rsidR="002411B0">
              <w:t xml:space="preserve">: </w:t>
            </w:r>
            <w:r w:rsidR="009845C2" w:rsidRPr="009845C2">
              <w:rPr>
                <w:b/>
              </w:rPr>
              <w:t>jedno pololetí</w:t>
            </w:r>
          </w:p>
        </w:tc>
        <w:tc>
          <w:tcPr>
            <w:tcW w:w="1665" w:type="dxa"/>
            <w:vAlign w:val="center"/>
          </w:tcPr>
          <w:p w:rsidR="00133B9C" w:rsidRPr="00133B9C" w:rsidRDefault="00133B9C" w:rsidP="007A66E4">
            <w:pPr>
              <w:tabs>
                <w:tab w:val="left" w:pos="3402"/>
                <w:tab w:val="left" w:pos="8505"/>
              </w:tabs>
              <w:spacing w:line="276" w:lineRule="auto"/>
              <w:rPr>
                <w:b/>
              </w:rPr>
            </w:pPr>
            <w:r w:rsidRPr="00133B9C">
              <w:rPr>
                <w:b/>
              </w:rPr>
              <w:t xml:space="preserve">                   Kč</w:t>
            </w:r>
          </w:p>
        </w:tc>
      </w:tr>
      <w:tr w:rsidR="00133B9C" w:rsidRPr="00133B9C" w:rsidTr="007A66E4">
        <w:trPr>
          <w:trHeight w:val="454"/>
        </w:trPr>
        <w:tc>
          <w:tcPr>
            <w:tcW w:w="2277" w:type="dxa"/>
            <w:vAlign w:val="center"/>
          </w:tcPr>
          <w:p w:rsidR="00133B9C" w:rsidRPr="00133B9C" w:rsidRDefault="00133B9C" w:rsidP="007A66E4">
            <w:pPr>
              <w:tabs>
                <w:tab w:val="left" w:pos="3402"/>
                <w:tab w:val="left" w:pos="8505"/>
              </w:tabs>
              <w:spacing w:line="276" w:lineRule="auto"/>
              <w:rPr>
                <w:b/>
              </w:rPr>
            </w:pPr>
            <w:r w:rsidRPr="00133B9C">
              <w:rPr>
                <w:b/>
              </w:rPr>
              <w:t>Jméno žáka:</w:t>
            </w:r>
          </w:p>
        </w:tc>
        <w:tc>
          <w:tcPr>
            <w:tcW w:w="7087" w:type="dxa"/>
            <w:gridSpan w:val="3"/>
            <w:vAlign w:val="center"/>
          </w:tcPr>
          <w:p w:rsidR="00133B9C" w:rsidRPr="00272235" w:rsidRDefault="00133B9C" w:rsidP="007A66E4">
            <w:pPr>
              <w:tabs>
                <w:tab w:val="left" w:pos="3402"/>
                <w:tab w:val="left" w:pos="8505"/>
              </w:tabs>
              <w:spacing w:line="276" w:lineRule="auto"/>
            </w:pPr>
          </w:p>
        </w:tc>
      </w:tr>
      <w:tr w:rsidR="00133B9C" w:rsidRPr="00133B9C" w:rsidTr="007A66E4">
        <w:trPr>
          <w:trHeight w:val="454"/>
        </w:trPr>
        <w:tc>
          <w:tcPr>
            <w:tcW w:w="2277" w:type="dxa"/>
            <w:vAlign w:val="center"/>
          </w:tcPr>
          <w:p w:rsidR="00133B9C" w:rsidRPr="007A66E4" w:rsidRDefault="00133B9C" w:rsidP="007A66E4">
            <w:pPr>
              <w:tabs>
                <w:tab w:val="left" w:pos="3402"/>
                <w:tab w:val="left" w:pos="8505"/>
              </w:tabs>
              <w:spacing w:line="276" w:lineRule="auto"/>
            </w:pPr>
            <w:r w:rsidRPr="007A66E4">
              <w:t>Bydliště:</w:t>
            </w:r>
          </w:p>
        </w:tc>
        <w:tc>
          <w:tcPr>
            <w:tcW w:w="7087" w:type="dxa"/>
            <w:gridSpan w:val="3"/>
            <w:vAlign w:val="center"/>
          </w:tcPr>
          <w:p w:rsidR="00133B9C" w:rsidRPr="00272235" w:rsidRDefault="00133B9C" w:rsidP="007A66E4">
            <w:pPr>
              <w:tabs>
                <w:tab w:val="left" w:pos="3402"/>
                <w:tab w:val="left" w:pos="8505"/>
              </w:tabs>
              <w:spacing w:line="276" w:lineRule="auto"/>
            </w:pPr>
          </w:p>
        </w:tc>
      </w:tr>
      <w:tr w:rsidR="00133B9C" w:rsidRPr="00133B9C" w:rsidTr="007A66E4">
        <w:trPr>
          <w:trHeight w:val="454"/>
        </w:trPr>
        <w:tc>
          <w:tcPr>
            <w:tcW w:w="2277" w:type="dxa"/>
            <w:vAlign w:val="center"/>
          </w:tcPr>
          <w:p w:rsidR="00133B9C" w:rsidRPr="00133B9C" w:rsidRDefault="00133B9C" w:rsidP="007A66E4">
            <w:pPr>
              <w:tabs>
                <w:tab w:val="left" w:pos="3402"/>
                <w:tab w:val="left" w:pos="8505"/>
              </w:tabs>
              <w:spacing w:line="276" w:lineRule="auto"/>
              <w:rPr>
                <w:b/>
              </w:rPr>
            </w:pPr>
            <w:r w:rsidRPr="00133B9C">
              <w:rPr>
                <w:b/>
              </w:rPr>
              <w:t>Zákonný zástupce:</w:t>
            </w:r>
          </w:p>
        </w:tc>
        <w:tc>
          <w:tcPr>
            <w:tcW w:w="7087" w:type="dxa"/>
            <w:gridSpan w:val="3"/>
            <w:vAlign w:val="center"/>
          </w:tcPr>
          <w:p w:rsidR="00133B9C" w:rsidRPr="00272235" w:rsidRDefault="002411B0" w:rsidP="007A66E4">
            <w:pPr>
              <w:tabs>
                <w:tab w:val="left" w:pos="3402"/>
                <w:tab w:val="left" w:pos="8505"/>
              </w:tabs>
              <w:spacing w:line="276" w:lineRule="auto"/>
            </w:pPr>
            <w:r>
              <w:t xml:space="preserve"> </w:t>
            </w:r>
          </w:p>
        </w:tc>
      </w:tr>
      <w:tr w:rsidR="00133B9C" w:rsidRPr="00133B9C" w:rsidTr="007A66E4">
        <w:trPr>
          <w:trHeight w:val="454"/>
        </w:trPr>
        <w:tc>
          <w:tcPr>
            <w:tcW w:w="2277" w:type="dxa"/>
            <w:vAlign w:val="center"/>
          </w:tcPr>
          <w:p w:rsidR="00133B9C" w:rsidRPr="007A66E4" w:rsidRDefault="00133B9C" w:rsidP="007A66E4">
            <w:pPr>
              <w:tabs>
                <w:tab w:val="left" w:pos="3402"/>
                <w:tab w:val="left" w:pos="8505"/>
              </w:tabs>
              <w:spacing w:line="276" w:lineRule="auto"/>
            </w:pPr>
            <w:r w:rsidRPr="007A66E4">
              <w:t>Telefon</w:t>
            </w:r>
            <w:r w:rsidR="007A66E4" w:rsidRPr="007A66E4">
              <w:t>:</w:t>
            </w:r>
          </w:p>
        </w:tc>
        <w:tc>
          <w:tcPr>
            <w:tcW w:w="7087" w:type="dxa"/>
            <w:gridSpan w:val="3"/>
            <w:vAlign w:val="center"/>
          </w:tcPr>
          <w:p w:rsidR="00133B9C" w:rsidRPr="00272235" w:rsidRDefault="00133B9C" w:rsidP="007A66E4">
            <w:pPr>
              <w:tabs>
                <w:tab w:val="left" w:pos="3402"/>
                <w:tab w:val="left" w:pos="8505"/>
              </w:tabs>
              <w:spacing w:line="276" w:lineRule="auto"/>
            </w:pPr>
          </w:p>
        </w:tc>
      </w:tr>
      <w:tr w:rsidR="00133B9C" w:rsidRPr="00133B9C" w:rsidTr="007A66E4">
        <w:trPr>
          <w:trHeight w:val="454"/>
        </w:trPr>
        <w:tc>
          <w:tcPr>
            <w:tcW w:w="2277" w:type="dxa"/>
            <w:vAlign w:val="center"/>
          </w:tcPr>
          <w:p w:rsidR="00133B9C" w:rsidRPr="007A66E4" w:rsidRDefault="00133B9C" w:rsidP="007A66E4">
            <w:pPr>
              <w:tabs>
                <w:tab w:val="left" w:pos="3402"/>
                <w:tab w:val="left" w:pos="8505"/>
              </w:tabs>
              <w:spacing w:line="276" w:lineRule="auto"/>
            </w:pPr>
            <w:r w:rsidRPr="007A66E4">
              <w:t>E</w:t>
            </w:r>
            <w:r w:rsidR="007A66E4">
              <w:t>mail</w:t>
            </w:r>
            <w:r w:rsidR="007A66E4" w:rsidRPr="007A66E4">
              <w:t>:</w:t>
            </w:r>
          </w:p>
        </w:tc>
        <w:tc>
          <w:tcPr>
            <w:tcW w:w="7087" w:type="dxa"/>
            <w:gridSpan w:val="3"/>
            <w:vAlign w:val="center"/>
          </w:tcPr>
          <w:p w:rsidR="00133B9C" w:rsidRPr="00272235" w:rsidRDefault="00133B9C" w:rsidP="007A66E4">
            <w:pPr>
              <w:tabs>
                <w:tab w:val="left" w:pos="3402"/>
                <w:tab w:val="left" w:pos="8505"/>
              </w:tabs>
              <w:spacing w:line="276" w:lineRule="auto"/>
            </w:pPr>
          </w:p>
        </w:tc>
      </w:tr>
    </w:tbl>
    <w:p w:rsidR="007A66E4" w:rsidRDefault="007A66E4" w:rsidP="007A66E4">
      <w:pPr>
        <w:widowControl w:val="0"/>
        <w:autoSpaceDE w:val="0"/>
        <w:autoSpaceDN w:val="0"/>
        <w:adjustRightInd w:val="0"/>
        <w:spacing w:line="180" w:lineRule="exact"/>
        <w:ind w:left="-142" w:right="-288"/>
        <w:rPr>
          <w:b/>
          <w:color w:val="221F1F"/>
          <w:sz w:val="18"/>
          <w:szCs w:val="18"/>
        </w:rPr>
      </w:pPr>
    </w:p>
    <w:p w:rsidR="00272235" w:rsidRPr="007A66E4" w:rsidRDefault="00272235" w:rsidP="00272235">
      <w:pPr>
        <w:widowControl w:val="0"/>
        <w:autoSpaceDE w:val="0"/>
        <w:autoSpaceDN w:val="0"/>
        <w:adjustRightInd w:val="0"/>
        <w:spacing w:line="180" w:lineRule="exact"/>
        <w:ind w:left="-142" w:right="-288"/>
        <w:rPr>
          <w:color w:val="000000"/>
          <w:sz w:val="18"/>
          <w:szCs w:val="18"/>
        </w:rPr>
      </w:pPr>
      <w:r w:rsidRPr="007A66E4">
        <w:rPr>
          <w:b/>
          <w:color w:val="221F1F"/>
          <w:sz w:val="18"/>
          <w:szCs w:val="18"/>
        </w:rPr>
        <w:t xml:space="preserve">Účastnický poplatek se platí </w:t>
      </w:r>
      <w:r w:rsidRPr="007A66E4">
        <w:rPr>
          <w:color w:val="221F1F"/>
          <w:sz w:val="18"/>
          <w:szCs w:val="18"/>
        </w:rPr>
        <w:t>na první schůzce.</w:t>
      </w:r>
      <w:r w:rsidRPr="007A66E4">
        <w:rPr>
          <w:color w:val="221F1F"/>
          <w:spacing w:val="17"/>
          <w:sz w:val="18"/>
          <w:szCs w:val="18"/>
        </w:rPr>
        <w:t xml:space="preserve"> Poplatek </w:t>
      </w:r>
      <w:r w:rsidRPr="007A66E4">
        <w:rPr>
          <w:color w:val="221F1F"/>
          <w:sz w:val="18"/>
          <w:szCs w:val="18"/>
        </w:rPr>
        <w:t>může</w:t>
      </w:r>
      <w:r w:rsidRPr="007A66E4">
        <w:rPr>
          <w:color w:val="221F1F"/>
          <w:spacing w:val="17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být</w:t>
      </w:r>
      <w:r w:rsidRPr="007A66E4">
        <w:rPr>
          <w:color w:val="221F1F"/>
          <w:spacing w:val="17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snížen</w:t>
      </w:r>
      <w:r w:rsidRPr="007A66E4">
        <w:rPr>
          <w:color w:val="221F1F"/>
          <w:spacing w:val="17"/>
          <w:sz w:val="18"/>
          <w:szCs w:val="18"/>
        </w:rPr>
        <w:t xml:space="preserve"> </w:t>
      </w:r>
      <w:proofErr w:type="gramStart"/>
      <w:r w:rsidRPr="007A66E4">
        <w:rPr>
          <w:color w:val="221F1F"/>
          <w:sz w:val="18"/>
          <w:szCs w:val="18"/>
        </w:rPr>
        <w:t>dětem splňují</w:t>
      </w:r>
      <w:proofErr w:type="gramEnd"/>
      <w:r w:rsidRPr="007A66E4">
        <w:rPr>
          <w:color w:val="221F1F"/>
          <w:sz w:val="18"/>
          <w:szCs w:val="18"/>
        </w:rPr>
        <w:t>-li</w:t>
      </w:r>
      <w:r w:rsidRPr="007A66E4">
        <w:rPr>
          <w:color w:val="221F1F"/>
          <w:spacing w:val="17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podmínky</w:t>
      </w:r>
      <w:r w:rsidRPr="007A66E4">
        <w:rPr>
          <w:color w:val="221F1F"/>
          <w:spacing w:val="17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§</w:t>
      </w:r>
      <w:r w:rsidRPr="007A66E4">
        <w:rPr>
          <w:color w:val="221F1F"/>
          <w:spacing w:val="17"/>
          <w:sz w:val="18"/>
          <w:szCs w:val="18"/>
        </w:rPr>
        <w:t xml:space="preserve"> </w:t>
      </w:r>
      <w:r w:rsidRPr="007A66E4">
        <w:rPr>
          <w:color w:val="221F1F"/>
          <w:spacing w:val="-13"/>
          <w:sz w:val="18"/>
          <w:szCs w:val="18"/>
        </w:rPr>
        <w:t>1</w:t>
      </w:r>
      <w:r w:rsidRPr="007A66E4">
        <w:rPr>
          <w:color w:val="221F1F"/>
          <w:sz w:val="18"/>
          <w:szCs w:val="18"/>
        </w:rPr>
        <w:t>1,</w:t>
      </w:r>
      <w:r w:rsidRPr="007A66E4">
        <w:rPr>
          <w:color w:val="221F1F"/>
          <w:spacing w:val="17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odst.</w:t>
      </w:r>
      <w:r w:rsidRPr="007A66E4">
        <w:rPr>
          <w:color w:val="221F1F"/>
          <w:spacing w:val="17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7A66E4">
          <w:rPr>
            <w:color w:val="221F1F"/>
            <w:sz w:val="18"/>
            <w:szCs w:val="18"/>
          </w:rPr>
          <w:t>3</w:t>
        </w:r>
        <w:r w:rsidRPr="007A66E4">
          <w:rPr>
            <w:color w:val="221F1F"/>
            <w:spacing w:val="17"/>
            <w:sz w:val="18"/>
            <w:szCs w:val="18"/>
          </w:rPr>
          <w:t xml:space="preserve"> </w:t>
        </w:r>
        <w:r w:rsidRPr="007A66E4">
          <w:rPr>
            <w:color w:val="221F1F"/>
            <w:sz w:val="18"/>
            <w:szCs w:val="18"/>
          </w:rPr>
          <w:t>a</w:t>
        </w:r>
      </w:smartTag>
      <w:r w:rsidRPr="007A66E4">
        <w:rPr>
          <w:color w:val="221F1F"/>
          <w:sz w:val="18"/>
          <w:szCs w:val="18"/>
        </w:rPr>
        <w:t>, b</w:t>
      </w:r>
      <w:r w:rsidRPr="007A66E4">
        <w:rPr>
          <w:color w:val="221F1F"/>
          <w:spacing w:val="17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vyhlášky</w:t>
      </w:r>
      <w:r w:rsidRPr="007A66E4">
        <w:rPr>
          <w:color w:val="221F1F"/>
          <w:spacing w:val="17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č.</w:t>
      </w:r>
      <w:r w:rsidRPr="007A66E4">
        <w:rPr>
          <w:color w:val="221F1F"/>
          <w:spacing w:val="16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74/2005</w:t>
      </w:r>
      <w:r w:rsidRPr="007A66E4">
        <w:rPr>
          <w:color w:val="221F1F"/>
          <w:spacing w:val="17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Sb., o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zájmovém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vzdělávání.</w:t>
      </w:r>
    </w:p>
    <w:p w:rsidR="00272235" w:rsidRPr="007A66E4" w:rsidRDefault="00272235" w:rsidP="00272235">
      <w:pPr>
        <w:widowControl w:val="0"/>
        <w:autoSpaceDE w:val="0"/>
        <w:autoSpaceDN w:val="0"/>
        <w:adjustRightInd w:val="0"/>
        <w:spacing w:line="180" w:lineRule="exact"/>
        <w:ind w:left="-142" w:right="-288"/>
        <w:rPr>
          <w:color w:val="000000"/>
          <w:sz w:val="18"/>
          <w:szCs w:val="18"/>
        </w:rPr>
      </w:pPr>
      <w:r w:rsidRPr="007A66E4">
        <w:rPr>
          <w:b/>
          <w:color w:val="221F1F"/>
          <w:sz w:val="18"/>
          <w:szCs w:val="18"/>
        </w:rPr>
        <w:t>Zákonný</w:t>
      </w:r>
      <w:r w:rsidRPr="007A66E4">
        <w:rPr>
          <w:b/>
          <w:color w:val="221F1F"/>
          <w:spacing w:val="-15"/>
          <w:sz w:val="18"/>
          <w:szCs w:val="18"/>
        </w:rPr>
        <w:t xml:space="preserve"> </w:t>
      </w:r>
      <w:r w:rsidRPr="007A66E4">
        <w:rPr>
          <w:b/>
          <w:color w:val="221F1F"/>
          <w:sz w:val="18"/>
          <w:szCs w:val="18"/>
        </w:rPr>
        <w:t>zástupce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si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je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vědom,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že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v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případě</w:t>
      </w:r>
      <w:r w:rsidRPr="007A66E4">
        <w:rPr>
          <w:color w:val="221F1F"/>
          <w:spacing w:val="-15"/>
          <w:sz w:val="18"/>
          <w:szCs w:val="18"/>
        </w:rPr>
        <w:t xml:space="preserve"> závažného </w:t>
      </w:r>
      <w:r w:rsidRPr="007A66E4">
        <w:rPr>
          <w:color w:val="221F1F"/>
          <w:sz w:val="18"/>
          <w:szCs w:val="18"/>
        </w:rPr>
        <w:t>porušení</w:t>
      </w:r>
      <w:r w:rsidRPr="007A66E4">
        <w:rPr>
          <w:color w:val="221F1F"/>
          <w:spacing w:val="-15"/>
          <w:sz w:val="18"/>
          <w:szCs w:val="18"/>
        </w:rPr>
        <w:t xml:space="preserve"> povinností může být </w:t>
      </w:r>
      <w:r w:rsidRPr="007A66E4">
        <w:rPr>
          <w:color w:val="221F1F"/>
          <w:sz w:val="18"/>
          <w:szCs w:val="18"/>
        </w:rPr>
        <w:t>člen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kroužku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bez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náhrady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z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další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činnosti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vyloučen.</w:t>
      </w:r>
    </w:p>
    <w:p w:rsidR="00272235" w:rsidRPr="00272235" w:rsidRDefault="00272235" w:rsidP="00272235">
      <w:pPr>
        <w:ind w:left="-142"/>
        <w:rPr>
          <w:b/>
          <w:sz w:val="18"/>
          <w:szCs w:val="18"/>
        </w:rPr>
      </w:pPr>
      <w:r w:rsidRPr="00272235">
        <w:rPr>
          <w:b/>
          <w:sz w:val="18"/>
          <w:szCs w:val="18"/>
        </w:rPr>
        <w:t xml:space="preserve">Osobní údaje </w:t>
      </w:r>
      <w:r w:rsidRPr="00272235">
        <w:rPr>
          <w:sz w:val="18"/>
          <w:szCs w:val="18"/>
        </w:rPr>
        <w:t>jsou v souladu s ustanovením nařízení Evropského parlamentu a Rady (EU)  2016/679 ze dne 27. dubna 2016, obecného nařízení o ochraně osobních údajů.</w:t>
      </w:r>
    </w:p>
    <w:p w:rsidR="00272235" w:rsidRPr="007A66E4" w:rsidRDefault="00272235" w:rsidP="00272235">
      <w:pPr>
        <w:widowControl w:val="0"/>
        <w:autoSpaceDE w:val="0"/>
        <w:autoSpaceDN w:val="0"/>
        <w:adjustRightInd w:val="0"/>
        <w:spacing w:before="19" w:line="160" w:lineRule="exact"/>
        <w:ind w:left="-142" w:right="-288"/>
        <w:rPr>
          <w:bCs/>
          <w:sz w:val="18"/>
          <w:szCs w:val="18"/>
        </w:rPr>
      </w:pPr>
      <w:r w:rsidRPr="007A66E4">
        <w:rPr>
          <w:b/>
          <w:bCs/>
          <w:sz w:val="18"/>
          <w:szCs w:val="18"/>
        </w:rPr>
        <w:t xml:space="preserve">Souhlasím </w:t>
      </w:r>
      <w:r w:rsidRPr="007A66E4">
        <w:rPr>
          <w:bCs/>
          <w:sz w:val="18"/>
          <w:szCs w:val="18"/>
        </w:rPr>
        <w:t>se zveřejněním fotodokumentace účastníků zájmového vzdělávání pro účely propagace a prezentace činnosti.</w:t>
      </w:r>
    </w:p>
    <w:p w:rsidR="00272235" w:rsidRPr="007A66E4" w:rsidRDefault="00272235" w:rsidP="00272235">
      <w:pPr>
        <w:widowControl w:val="0"/>
        <w:autoSpaceDE w:val="0"/>
        <w:autoSpaceDN w:val="0"/>
        <w:adjustRightInd w:val="0"/>
        <w:spacing w:before="19" w:line="160" w:lineRule="exact"/>
        <w:ind w:left="-142" w:right="-288"/>
        <w:rPr>
          <w:bCs/>
          <w:sz w:val="18"/>
          <w:szCs w:val="18"/>
        </w:rPr>
      </w:pPr>
      <w:r w:rsidRPr="007A66E4">
        <w:rPr>
          <w:bCs/>
          <w:sz w:val="18"/>
          <w:szCs w:val="18"/>
        </w:rPr>
        <w:t>Obsah Řádu ŠD a ŠVP ŠD je k dispozici v ředitelně školy a na webových stránkách www.zsmarianskeudoli.eu.</w:t>
      </w:r>
    </w:p>
    <w:p w:rsidR="00133B9C" w:rsidRDefault="00133B9C" w:rsidP="00133B9C">
      <w:pPr>
        <w:widowControl w:val="0"/>
        <w:autoSpaceDE w:val="0"/>
        <w:autoSpaceDN w:val="0"/>
        <w:adjustRightInd w:val="0"/>
        <w:spacing w:before="19" w:line="160" w:lineRule="exact"/>
        <w:ind w:right="-288"/>
        <w:rPr>
          <w:b/>
          <w:bCs/>
          <w:sz w:val="18"/>
          <w:szCs w:val="18"/>
        </w:rPr>
      </w:pPr>
    </w:p>
    <w:p w:rsidR="00133B9C" w:rsidRPr="007A66E4" w:rsidRDefault="00133B9C" w:rsidP="007A66E4">
      <w:pPr>
        <w:widowControl w:val="0"/>
        <w:autoSpaceDE w:val="0"/>
        <w:autoSpaceDN w:val="0"/>
        <w:adjustRightInd w:val="0"/>
        <w:spacing w:before="19" w:line="160" w:lineRule="exact"/>
        <w:ind w:left="-142" w:right="-288"/>
        <w:rPr>
          <w:b/>
          <w:bCs/>
          <w:sz w:val="18"/>
          <w:szCs w:val="18"/>
        </w:rPr>
      </w:pPr>
      <w:bookmarkStart w:id="0" w:name="_GoBack"/>
      <w:bookmarkEnd w:id="0"/>
    </w:p>
    <w:p w:rsidR="003753D4" w:rsidRDefault="00272235" w:rsidP="007A66E4">
      <w:pPr>
        <w:widowControl w:val="0"/>
        <w:autoSpaceDE w:val="0"/>
        <w:autoSpaceDN w:val="0"/>
        <w:adjustRightInd w:val="0"/>
        <w:spacing w:before="19" w:line="160" w:lineRule="exact"/>
        <w:ind w:left="-142" w:right="-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Datum:   </w:t>
      </w:r>
      <w:r w:rsidR="002411B0">
        <w:rPr>
          <w:b/>
          <w:bCs/>
          <w:sz w:val="18"/>
          <w:szCs w:val="18"/>
        </w:rPr>
        <w:t>………………</w:t>
      </w:r>
      <w:proofErr w:type="gramStart"/>
      <w:r w:rsidR="002411B0">
        <w:rPr>
          <w:b/>
          <w:bCs/>
          <w:sz w:val="18"/>
          <w:szCs w:val="18"/>
        </w:rPr>
        <w:t>2019</w:t>
      </w:r>
      <w:r w:rsidR="00133B9C" w:rsidRPr="007A66E4">
        <w:rPr>
          <w:b/>
          <w:bCs/>
          <w:sz w:val="18"/>
          <w:szCs w:val="18"/>
        </w:rPr>
        <w:t xml:space="preserve">                  Podpis</w:t>
      </w:r>
      <w:proofErr w:type="gramEnd"/>
      <w:r w:rsidR="00133B9C" w:rsidRPr="007A66E4">
        <w:rPr>
          <w:b/>
          <w:bCs/>
          <w:sz w:val="18"/>
          <w:szCs w:val="18"/>
        </w:rPr>
        <w:t xml:space="preserve"> zákonného zástupce: ………………</w:t>
      </w:r>
      <w:r w:rsidR="007A66E4">
        <w:rPr>
          <w:b/>
          <w:bCs/>
          <w:sz w:val="18"/>
          <w:szCs w:val="18"/>
        </w:rPr>
        <w:t>…………..</w:t>
      </w:r>
      <w:r w:rsidR="00133B9C" w:rsidRPr="007A66E4">
        <w:rPr>
          <w:b/>
          <w:bCs/>
          <w:sz w:val="18"/>
          <w:szCs w:val="18"/>
        </w:rPr>
        <w:t>…………………………..</w:t>
      </w:r>
    </w:p>
    <w:p w:rsidR="007A66E4" w:rsidRDefault="007A66E4" w:rsidP="007A66E4">
      <w:pPr>
        <w:widowControl w:val="0"/>
        <w:autoSpaceDE w:val="0"/>
        <w:autoSpaceDN w:val="0"/>
        <w:adjustRightInd w:val="0"/>
        <w:spacing w:before="19" w:line="160" w:lineRule="exact"/>
        <w:ind w:left="-142" w:right="-288"/>
        <w:rPr>
          <w:b/>
          <w:bCs/>
          <w:sz w:val="18"/>
          <w:szCs w:val="18"/>
        </w:rPr>
      </w:pPr>
    </w:p>
    <w:p w:rsidR="007A66E4" w:rsidRDefault="007A66E4" w:rsidP="007A66E4">
      <w:pPr>
        <w:widowControl w:val="0"/>
        <w:autoSpaceDE w:val="0"/>
        <w:autoSpaceDN w:val="0"/>
        <w:adjustRightInd w:val="0"/>
        <w:spacing w:before="19" w:line="160" w:lineRule="exact"/>
        <w:ind w:left="-142" w:right="-288"/>
        <w:rPr>
          <w:b/>
          <w:bCs/>
          <w:sz w:val="18"/>
          <w:szCs w:val="18"/>
        </w:rPr>
      </w:pPr>
    </w:p>
    <w:p w:rsidR="007A66E4" w:rsidRDefault="007A66E4" w:rsidP="007A66E4">
      <w:pPr>
        <w:widowControl w:val="0"/>
        <w:autoSpaceDE w:val="0"/>
        <w:autoSpaceDN w:val="0"/>
        <w:adjustRightInd w:val="0"/>
        <w:spacing w:before="19" w:line="160" w:lineRule="exact"/>
        <w:ind w:left="-142" w:right="-288"/>
        <w:rPr>
          <w:b/>
          <w:bCs/>
          <w:sz w:val="18"/>
          <w:szCs w:val="18"/>
        </w:rPr>
      </w:pPr>
    </w:p>
    <w:p w:rsidR="007A66E4" w:rsidRDefault="007A66E4" w:rsidP="007A66E4">
      <w:pPr>
        <w:widowControl w:val="0"/>
        <w:autoSpaceDE w:val="0"/>
        <w:autoSpaceDN w:val="0"/>
        <w:adjustRightInd w:val="0"/>
        <w:spacing w:before="19" w:line="160" w:lineRule="exact"/>
        <w:ind w:left="-142" w:right="-288"/>
        <w:rPr>
          <w:b/>
          <w:bCs/>
          <w:sz w:val="18"/>
          <w:szCs w:val="18"/>
        </w:rPr>
      </w:pPr>
    </w:p>
    <w:p w:rsidR="007A66E4" w:rsidRDefault="007A66E4" w:rsidP="007A66E4">
      <w:pPr>
        <w:widowControl w:val="0"/>
        <w:autoSpaceDE w:val="0"/>
        <w:autoSpaceDN w:val="0"/>
        <w:adjustRightInd w:val="0"/>
        <w:spacing w:before="19" w:line="160" w:lineRule="exact"/>
        <w:ind w:left="-142" w:right="-288"/>
        <w:rPr>
          <w:b/>
          <w:bCs/>
          <w:sz w:val="18"/>
          <w:szCs w:val="18"/>
        </w:rPr>
      </w:pPr>
    </w:p>
    <w:p w:rsidR="007A66E4" w:rsidRDefault="007A66E4" w:rsidP="007A66E4">
      <w:pPr>
        <w:widowControl w:val="0"/>
        <w:autoSpaceDE w:val="0"/>
        <w:autoSpaceDN w:val="0"/>
        <w:adjustRightInd w:val="0"/>
        <w:spacing w:before="19" w:line="160" w:lineRule="exact"/>
        <w:ind w:left="-142" w:right="-288"/>
        <w:rPr>
          <w:b/>
          <w:bCs/>
          <w:sz w:val="18"/>
          <w:szCs w:val="18"/>
        </w:rPr>
      </w:pPr>
    </w:p>
    <w:p w:rsidR="007A66E4" w:rsidRDefault="007A66E4" w:rsidP="007A66E4">
      <w:pPr>
        <w:widowControl w:val="0"/>
        <w:autoSpaceDE w:val="0"/>
        <w:autoSpaceDN w:val="0"/>
        <w:adjustRightInd w:val="0"/>
        <w:spacing w:before="19" w:line="160" w:lineRule="exact"/>
        <w:ind w:left="-142" w:right="-288"/>
        <w:rPr>
          <w:b/>
          <w:bCs/>
          <w:sz w:val="18"/>
          <w:szCs w:val="18"/>
        </w:rPr>
      </w:pPr>
    </w:p>
    <w:p w:rsidR="007A66E4" w:rsidRPr="00133B9C" w:rsidRDefault="00272235" w:rsidP="007A66E4">
      <w:pPr>
        <w:tabs>
          <w:tab w:val="left" w:pos="3402"/>
          <w:tab w:val="left" w:pos="8505"/>
        </w:tabs>
        <w:spacing w:line="276" w:lineRule="auto"/>
        <w:ind w:left="2124" w:firstLine="708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112395</wp:posOffset>
            </wp:positionV>
            <wp:extent cx="1023620" cy="614680"/>
            <wp:effectExtent l="0" t="0" r="5080" b="0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6E4" w:rsidRPr="00133B9C">
        <w:t xml:space="preserve">          </w:t>
      </w:r>
    </w:p>
    <w:p w:rsidR="007A66E4" w:rsidRPr="00133B9C" w:rsidRDefault="007A66E4" w:rsidP="007A66E4">
      <w:pPr>
        <w:tabs>
          <w:tab w:val="left" w:pos="3402"/>
          <w:tab w:val="left" w:pos="8505"/>
        </w:tabs>
        <w:spacing w:line="276" w:lineRule="auto"/>
        <w:ind w:left="2124" w:firstLine="708"/>
        <w:jc w:val="right"/>
        <w:rPr>
          <w:b/>
          <w:bCs/>
          <w:sz w:val="22"/>
          <w:szCs w:val="22"/>
        </w:rPr>
      </w:pPr>
      <w:r w:rsidRPr="00133B9C">
        <w:t xml:space="preserve">   </w:t>
      </w:r>
      <w:r w:rsidRPr="00133B9C">
        <w:rPr>
          <w:b/>
          <w:bCs/>
          <w:sz w:val="22"/>
          <w:szCs w:val="22"/>
        </w:rPr>
        <w:t>Základní škola Hlubočky - Mariánské Údolí</w:t>
      </w:r>
    </w:p>
    <w:p w:rsidR="007A66E4" w:rsidRPr="00133B9C" w:rsidRDefault="007A66E4" w:rsidP="007A66E4">
      <w:pPr>
        <w:tabs>
          <w:tab w:val="left" w:pos="3402"/>
        </w:tabs>
        <w:spacing w:line="276" w:lineRule="auto"/>
        <w:ind w:left="1416"/>
        <w:jc w:val="right"/>
        <w:rPr>
          <w:sz w:val="18"/>
          <w:szCs w:val="18"/>
        </w:rPr>
      </w:pPr>
      <w:r w:rsidRPr="00133B9C">
        <w:rPr>
          <w:sz w:val="22"/>
        </w:rPr>
        <w:t xml:space="preserve">                                           </w:t>
      </w:r>
      <w:r w:rsidRPr="00133B9C">
        <w:rPr>
          <w:sz w:val="18"/>
          <w:szCs w:val="18"/>
        </w:rPr>
        <w:t>okres Olomouc, příspěvková organizace</w:t>
      </w:r>
    </w:p>
    <w:p w:rsidR="007A66E4" w:rsidRPr="00133B9C" w:rsidRDefault="007A66E4" w:rsidP="007A66E4">
      <w:pPr>
        <w:tabs>
          <w:tab w:val="left" w:pos="3402"/>
          <w:tab w:val="left" w:pos="8505"/>
        </w:tabs>
        <w:jc w:val="right"/>
        <w:outlineLvl w:val="0"/>
        <w:rPr>
          <w:sz w:val="18"/>
          <w:szCs w:val="18"/>
        </w:rPr>
      </w:pPr>
      <w:r w:rsidRPr="00133B9C">
        <w:rPr>
          <w:sz w:val="18"/>
          <w:szCs w:val="18"/>
        </w:rPr>
        <w:t xml:space="preserve">                                                                                        Olomoucká 355, Hlubočky 3</w:t>
      </w:r>
      <w:r>
        <w:rPr>
          <w:sz w:val="18"/>
          <w:szCs w:val="18"/>
        </w:rPr>
        <w:br/>
      </w:r>
    </w:p>
    <w:p w:rsidR="007A66E4" w:rsidRPr="00133B9C" w:rsidRDefault="00272235" w:rsidP="007A66E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220344</wp:posOffset>
                </wp:positionV>
                <wp:extent cx="5781675" cy="0"/>
                <wp:effectExtent l="0" t="0" r="952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5pt,17.35pt" to="451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fwJwIAADYEAAAOAAAAZHJzL2Uyb0RvYy54bWysU82O0zAQviPxDpbvbZL+b9R0hZqWywKV&#10;dnkA13Yag2Nbttu0QjwIRx6Ap1jxXozdpurCBSFycMaemc/fzHye3x8biQ7cOqFVgbN+ihFXVDOh&#10;dgX++LTuzTBynihGpFa8wCfu8P3i9at5a3I+0LWWjFsEIMrlrSlw7b3Jk8TRmjfE9bXhCpyVtg3x&#10;sLW7hFnSAnojk0GaTpJWW2asptw5OC3PTryI+FXFqf9QVY57JAsM3HxcbVy3YU0Wc5LvLDG1oBca&#10;5B9YNEQouPQKVRJP0N6KP6AaQa12uvJ9qptEV5WgPNYA1WTpb9U81sTwWAs0x5lrm9z/g6XvDxuL&#10;BCvwECNFGhjR5ue35x/N83fkjP6kgB8ahja1xuUQvVQbGwqlR/VoHjT97JDSy5qoHY90n04GMLKQ&#10;kbxICRtn4LJt+04ziCF7r2PPjpVtAiR0Ax3jaE7X0fCjRxQOx9NZNpmOMaKdLyF5l2is82+5blAw&#10;CiyFCl0jOTk8OB+IkLwLCcdKr4WUcfJSoRbYDqZpGjOcloIFb4hzdrddSosOJIgnfrEs8NyGWb1X&#10;LKLVnLDVxfZEyLMNt0sV8KAW4HOxzur4cpferWar2ag3GkxWvVFalr036+WoN1ln03E5LJfLMvsa&#10;qGWjvBaMcRXYdUrNRn+nhMubOWvsqtVrH5KX6LFhQLb7R9JxmGF+ZyVsNTttbDdkEGcMvjykoP7b&#10;Pdi3z33xCwAA//8DAFBLAwQUAAYACAAAACEArCY/5d4AAAAIAQAADwAAAGRycy9kb3ducmV2Lnht&#10;bEyPQU/CQBCF7yb+h82YeIOtYKDWbonREKLhAph4HdqxW+3Olu4C9d87xoOeJjPv5c338sXgWnWi&#10;PjSeDdyME1DEpa8arg287pajFFSIyBW2nsnAFwVYFJcXOWaVP/OGTttYKwnhkKEBG2OXaR1KSw7D&#10;2HfEor373mGUta911eNZwl2rJ0ky0w4blg8WO3q0VH5uj84APq028S2dvMybZ7v+2C0PK5sejLm+&#10;Gh7uQUUa4p8ZfvAFHQph2vsjV0G1BkazuTgNTG9lin6XTKXK/vegi1z/L1B8AwAA//8DAFBLAQIt&#10;ABQABgAIAAAAIQC2gziS/gAAAOEBAAATAAAAAAAAAAAAAAAAAAAAAABbQ29udGVudF9UeXBlc10u&#10;eG1sUEsBAi0AFAAGAAgAAAAhADj9If/WAAAAlAEAAAsAAAAAAAAAAAAAAAAALwEAAF9yZWxzLy5y&#10;ZWxzUEsBAi0AFAAGAAgAAAAhAAZHl/AnAgAANgQAAA4AAAAAAAAAAAAAAAAALgIAAGRycy9lMm9E&#10;b2MueG1sUEsBAi0AFAAGAAgAAAAhAKwmP+XeAAAACAEAAA8AAAAAAAAAAAAAAAAAgQQAAGRycy9k&#10;b3ducmV2LnhtbFBLBQYAAAAABAAEAPMAAACMBQAAAAA=&#10;" strokeweight="1pt"/>
            </w:pict>
          </mc:Fallback>
        </mc:AlternateContent>
      </w:r>
      <w:r w:rsidR="007A66E4">
        <w:rPr>
          <w:sz w:val="18"/>
          <w:szCs w:val="18"/>
        </w:rPr>
        <w:t xml:space="preserve">                                               </w:t>
      </w:r>
      <w:r w:rsidR="007A66E4" w:rsidRPr="00133B9C">
        <w:rPr>
          <w:sz w:val="18"/>
          <w:szCs w:val="18"/>
        </w:rPr>
        <w:t xml:space="preserve">IČ:70982031    </w:t>
      </w:r>
      <w:r w:rsidR="007A66E4" w:rsidRPr="00133B9C">
        <w:rPr>
          <w:sz w:val="18"/>
          <w:szCs w:val="18"/>
        </w:rPr>
        <w:tab/>
      </w:r>
      <w:r w:rsidR="007A66E4" w:rsidRPr="00133B9C">
        <w:rPr>
          <w:sz w:val="18"/>
          <w:szCs w:val="18"/>
        </w:rPr>
        <w:tab/>
        <w:t>mobil: 736 539 006</w:t>
      </w:r>
      <w:r w:rsidR="007A66E4" w:rsidRPr="00133B9C">
        <w:rPr>
          <w:sz w:val="18"/>
          <w:szCs w:val="18"/>
        </w:rPr>
        <w:tab/>
        <w:t xml:space="preserve">         </w:t>
      </w:r>
      <w:r w:rsidR="007A66E4">
        <w:rPr>
          <w:sz w:val="18"/>
          <w:szCs w:val="18"/>
        </w:rPr>
        <w:tab/>
        <w:t xml:space="preserve">       </w:t>
      </w:r>
      <w:r w:rsidR="007A66E4" w:rsidRPr="00133B9C">
        <w:rPr>
          <w:sz w:val="18"/>
          <w:szCs w:val="18"/>
        </w:rPr>
        <w:t xml:space="preserve">e-mail: </w:t>
      </w:r>
      <w:r w:rsidR="007A66E4" w:rsidRPr="00133B9C">
        <w:rPr>
          <w:color w:val="0000FF"/>
          <w:sz w:val="18"/>
          <w:szCs w:val="18"/>
        </w:rPr>
        <w:t>zs.mar.udoli@seznam.cz</w:t>
      </w:r>
    </w:p>
    <w:p w:rsidR="007A66E4" w:rsidRPr="00133B9C" w:rsidRDefault="007A66E4" w:rsidP="007A66E4">
      <w:pPr>
        <w:widowControl w:val="0"/>
        <w:tabs>
          <w:tab w:val="left" w:pos="-3780"/>
        </w:tabs>
        <w:autoSpaceDE w:val="0"/>
        <w:autoSpaceDN w:val="0"/>
        <w:adjustRightInd w:val="0"/>
        <w:spacing w:line="340" w:lineRule="exact"/>
        <w:ind w:right="-20"/>
        <w:jc w:val="center"/>
        <w:rPr>
          <w:b/>
          <w:bCs/>
          <w:color w:val="221F1F"/>
          <w:spacing w:val="51"/>
          <w:w w:val="114"/>
          <w:sz w:val="34"/>
          <w:szCs w:val="34"/>
        </w:rPr>
      </w:pPr>
    </w:p>
    <w:p w:rsidR="007A66E4" w:rsidRPr="00133B9C" w:rsidRDefault="007A66E4" w:rsidP="007A66E4">
      <w:pPr>
        <w:widowControl w:val="0"/>
        <w:tabs>
          <w:tab w:val="left" w:pos="-3780"/>
        </w:tabs>
        <w:autoSpaceDE w:val="0"/>
        <w:autoSpaceDN w:val="0"/>
        <w:adjustRightInd w:val="0"/>
        <w:spacing w:line="340" w:lineRule="exact"/>
        <w:ind w:right="-20"/>
        <w:jc w:val="center"/>
        <w:rPr>
          <w:b/>
          <w:bCs/>
          <w:color w:val="221F1F"/>
          <w:w w:val="114"/>
          <w:sz w:val="28"/>
          <w:szCs w:val="28"/>
        </w:rPr>
      </w:pPr>
      <w:r w:rsidRPr="00133B9C">
        <w:rPr>
          <w:b/>
          <w:bCs/>
          <w:color w:val="221F1F"/>
          <w:spacing w:val="51"/>
          <w:w w:val="114"/>
          <w:sz w:val="28"/>
          <w:szCs w:val="28"/>
        </w:rPr>
        <w:t>Přihlášk</w:t>
      </w:r>
      <w:r w:rsidRPr="00133B9C">
        <w:rPr>
          <w:b/>
          <w:bCs/>
          <w:color w:val="221F1F"/>
          <w:w w:val="114"/>
          <w:sz w:val="28"/>
          <w:szCs w:val="28"/>
        </w:rPr>
        <w:t xml:space="preserve">a  </w:t>
      </w:r>
      <w:r w:rsidRPr="00133B9C">
        <w:rPr>
          <w:b/>
          <w:bCs/>
          <w:color w:val="221F1F"/>
          <w:spacing w:val="51"/>
          <w:w w:val="114"/>
          <w:sz w:val="28"/>
          <w:szCs w:val="28"/>
        </w:rPr>
        <w:t>d</w:t>
      </w:r>
      <w:r w:rsidRPr="00133B9C">
        <w:rPr>
          <w:b/>
          <w:bCs/>
          <w:color w:val="221F1F"/>
          <w:w w:val="114"/>
          <w:sz w:val="28"/>
          <w:szCs w:val="28"/>
        </w:rPr>
        <w:t xml:space="preserve">o  </w:t>
      </w:r>
      <w:r w:rsidRPr="00133B9C">
        <w:rPr>
          <w:b/>
          <w:bCs/>
          <w:color w:val="221F1F"/>
          <w:spacing w:val="51"/>
          <w:w w:val="114"/>
          <w:sz w:val="28"/>
          <w:szCs w:val="28"/>
        </w:rPr>
        <w:t>zájmovéh</w:t>
      </w:r>
      <w:r w:rsidRPr="00133B9C">
        <w:rPr>
          <w:b/>
          <w:bCs/>
          <w:color w:val="221F1F"/>
          <w:w w:val="114"/>
          <w:sz w:val="28"/>
          <w:szCs w:val="28"/>
        </w:rPr>
        <w:t>o  k</w:t>
      </w:r>
      <w:r w:rsidRPr="00133B9C">
        <w:rPr>
          <w:b/>
          <w:bCs/>
          <w:color w:val="221F1F"/>
          <w:spacing w:val="-35"/>
          <w:sz w:val="28"/>
          <w:szCs w:val="28"/>
        </w:rPr>
        <w:t> </w:t>
      </w:r>
      <w:proofErr w:type="spellStart"/>
      <w:r w:rsidRPr="00133B9C">
        <w:rPr>
          <w:b/>
          <w:bCs/>
          <w:color w:val="221F1F"/>
          <w:spacing w:val="51"/>
          <w:w w:val="114"/>
          <w:sz w:val="28"/>
          <w:szCs w:val="28"/>
        </w:rPr>
        <w:t>roužk</w:t>
      </w:r>
      <w:r w:rsidRPr="00133B9C">
        <w:rPr>
          <w:b/>
          <w:bCs/>
          <w:color w:val="221F1F"/>
          <w:w w:val="114"/>
          <w:sz w:val="28"/>
          <w:szCs w:val="28"/>
        </w:rPr>
        <w:t>u</w:t>
      </w:r>
      <w:proofErr w:type="spellEnd"/>
    </w:p>
    <w:p w:rsidR="007A66E4" w:rsidRPr="00133B9C" w:rsidRDefault="00272235" w:rsidP="007A66E4">
      <w:pPr>
        <w:widowControl w:val="0"/>
        <w:tabs>
          <w:tab w:val="left" w:pos="-3780"/>
        </w:tabs>
        <w:autoSpaceDE w:val="0"/>
        <w:autoSpaceDN w:val="0"/>
        <w:adjustRightInd w:val="0"/>
        <w:spacing w:line="340" w:lineRule="exact"/>
        <w:ind w:right="-20"/>
        <w:jc w:val="center"/>
        <w:rPr>
          <w:b/>
          <w:bCs/>
          <w:color w:val="221F1F"/>
          <w:w w:val="114"/>
          <w:sz w:val="28"/>
          <w:szCs w:val="28"/>
        </w:rPr>
      </w:pPr>
      <w:r>
        <w:rPr>
          <w:b/>
          <w:bCs/>
          <w:color w:val="221F1F"/>
          <w:w w:val="114"/>
        </w:rPr>
        <w:t>/období říjen 201</w:t>
      </w:r>
      <w:r w:rsidR="002411B0">
        <w:rPr>
          <w:b/>
          <w:bCs/>
          <w:color w:val="221F1F"/>
          <w:w w:val="114"/>
        </w:rPr>
        <w:t xml:space="preserve">9 </w:t>
      </w:r>
      <w:r w:rsidR="007A66E4" w:rsidRPr="00133B9C">
        <w:rPr>
          <w:b/>
          <w:bCs/>
          <w:color w:val="221F1F"/>
          <w:w w:val="114"/>
        </w:rPr>
        <w:t>– květen 20</w:t>
      </w:r>
      <w:r w:rsidR="002411B0">
        <w:rPr>
          <w:b/>
          <w:bCs/>
          <w:color w:val="221F1F"/>
          <w:w w:val="114"/>
        </w:rPr>
        <w:t>20</w:t>
      </w:r>
      <w:r w:rsidR="007A66E4" w:rsidRPr="00133B9C">
        <w:rPr>
          <w:b/>
          <w:bCs/>
          <w:color w:val="221F1F"/>
          <w:w w:val="114"/>
        </w:rPr>
        <w:t>/</w:t>
      </w:r>
    </w:p>
    <w:tbl>
      <w:tblPr>
        <w:tblStyle w:val="Mkatabulky"/>
        <w:tblpPr w:leftFromText="141" w:rightFromText="141" w:vertAnchor="text" w:horzAnchor="margin" w:tblpY="67"/>
        <w:tblW w:w="9364" w:type="dxa"/>
        <w:tblLook w:val="04A0" w:firstRow="1" w:lastRow="0" w:firstColumn="1" w:lastColumn="0" w:noHBand="0" w:noVBand="1"/>
      </w:tblPr>
      <w:tblGrid>
        <w:gridCol w:w="2277"/>
        <w:gridCol w:w="3011"/>
        <w:gridCol w:w="2411"/>
        <w:gridCol w:w="1665"/>
      </w:tblGrid>
      <w:tr w:rsidR="007A66E4" w:rsidRPr="00133B9C" w:rsidTr="00155C5E">
        <w:trPr>
          <w:trHeight w:val="454"/>
        </w:trPr>
        <w:tc>
          <w:tcPr>
            <w:tcW w:w="2277" w:type="dxa"/>
            <w:vAlign w:val="center"/>
          </w:tcPr>
          <w:p w:rsidR="007A66E4" w:rsidRPr="00133B9C" w:rsidRDefault="007A66E4" w:rsidP="00155C5E">
            <w:pPr>
              <w:tabs>
                <w:tab w:val="left" w:pos="3402"/>
                <w:tab w:val="left" w:pos="8505"/>
              </w:tabs>
              <w:spacing w:line="276" w:lineRule="auto"/>
              <w:rPr>
                <w:b/>
              </w:rPr>
            </w:pPr>
            <w:r w:rsidRPr="00133B9C">
              <w:rPr>
                <w:b/>
              </w:rPr>
              <w:t>Kroužek:</w:t>
            </w:r>
          </w:p>
        </w:tc>
        <w:tc>
          <w:tcPr>
            <w:tcW w:w="3011" w:type="dxa"/>
            <w:vAlign w:val="center"/>
          </w:tcPr>
          <w:p w:rsidR="007A66E4" w:rsidRPr="00133B9C" w:rsidRDefault="007A66E4" w:rsidP="00155C5E">
            <w:pPr>
              <w:tabs>
                <w:tab w:val="left" w:pos="3402"/>
                <w:tab w:val="left" w:pos="8505"/>
              </w:tabs>
              <w:spacing w:line="276" w:lineRule="auto"/>
            </w:pPr>
          </w:p>
        </w:tc>
        <w:tc>
          <w:tcPr>
            <w:tcW w:w="2411" w:type="dxa"/>
            <w:vAlign w:val="center"/>
          </w:tcPr>
          <w:p w:rsidR="007A66E4" w:rsidRPr="00133B9C" w:rsidRDefault="002411B0" w:rsidP="009845C2">
            <w:pPr>
              <w:tabs>
                <w:tab w:val="left" w:pos="3402"/>
                <w:tab w:val="left" w:pos="8505"/>
              </w:tabs>
              <w:spacing w:line="276" w:lineRule="auto"/>
              <w:rPr>
                <w:b/>
              </w:rPr>
            </w:pPr>
            <w:r w:rsidRPr="00272235">
              <w:t>Účastnický poplatek</w:t>
            </w:r>
            <w:r>
              <w:t xml:space="preserve">: </w:t>
            </w:r>
            <w:r w:rsidR="009845C2" w:rsidRPr="009845C2">
              <w:rPr>
                <w:b/>
              </w:rPr>
              <w:t>jedno pololetí</w:t>
            </w:r>
          </w:p>
        </w:tc>
        <w:tc>
          <w:tcPr>
            <w:tcW w:w="1665" w:type="dxa"/>
            <w:vAlign w:val="center"/>
          </w:tcPr>
          <w:p w:rsidR="007A66E4" w:rsidRPr="00133B9C" w:rsidRDefault="007A66E4" w:rsidP="00155C5E">
            <w:pPr>
              <w:tabs>
                <w:tab w:val="left" w:pos="3402"/>
                <w:tab w:val="left" w:pos="8505"/>
              </w:tabs>
              <w:spacing w:line="276" w:lineRule="auto"/>
              <w:rPr>
                <w:b/>
              </w:rPr>
            </w:pPr>
            <w:r w:rsidRPr="00133B9C">
              <w:rPr>
                <w:b/>
              </w:rPr>
              <w:t xml:space="preserve">                   Kč</w:t>
            </w:r>
          </w:p>
        </w:tc>
      </w:tr>
      <w:tr w:rsidR="007A66E4" w:rsidRPr="00133B9C" w:rsidTr="00155C5E">
        <w:trPr>
          <w:trHeight w:val="454"/>
        </w:trPr>
        <w:tc>
          <w:tcPr>
            <w:tcW w:w="2277" w:type="dxa"/>
            <w:vAlign w:val="center"/>
          </w:tcPr>
          <w:p w:rsidR="007A66E4" w:rsidRPr="00133B9C" w:rsidRDefault="007A66E4" w:rsidP="00155C5E">
            <w:pPr>
              <w:tabs>
                <w:tab w:val="left" w:pos="3402"/>
                <w:tab w:val="left" w:pos="8505"/>
              </w:tabs>
              <w:spacing w:line="276" w:lineRule="auto"/>
              <w:rPr>
                <w:b/>
              </w:rPr>
            </w:pPr>
            <w:r w:rsidRPr="00133B9C">
              <w:rPr>
                <w:b/>
              </w:rPr>
              <w:t>Jméno žáka:</w:t>
            </w:r>
          </w:p>
        </w:tc>
        <w:tc>
          <w:tcPr>
            <w:tcW w:w="7087" w:type="dxa"/>
            <w:gridSpan w:val="3"/>
            <w:vAlign w:val="center"/>
          </w:tcPr>
          <w:p w:rsidR="007A66E4" w:rsidRPr="00133B9C" w:rsidRDefault="007A66E4" w:rsidP="00155C5E">
            <w:pPr>
              <w:tabs>
                <w:tab w:val="left" w:pos="3402"/>
                <w:tab w:val="left" w:pos="8505"/>
              </w:tabs>
              <w:spacing w:line="276" w:lineRule="auto"/>
            </w:pPr>
          </w:p>
        </w:tc>
      </w:tr>
      <w:tr w:rsidR="007A66E4" w:rsidRPr="00133B9C" w:rsidTr="00155C5E">
        <w:trPr>
          <w:trHeight w:val="454"/>
        </w:trPr>
        <w:tc>
          <w:tcPr>
            <w:tcW w:w="2277" w:type="dxa"/>
            <w:vAlign w:val="center"/>
          </w:tcPr>
          <w:p w:rsidR="007A66E4" w:rsidRPr="007A66E4" w:rsidRDefault="007A66E4" w:rsidP="00155C5E">
            <w:pPr>
              <w:tabs>
                <w:tab w:val="left" w:pos="3402"/>
                <w:tab w:val="left" w:pos="8505"/>
              </w:tabs>
              <w:spacing w:line="276" w:lineRule="auto"/>
            </w:pPr>
            <w:r w:rsidRPr="007A66E4">
              <w:t>Bydliště:</w:t>
            </w:r>
          </w:p>
        </w:tc>
        <w:tc>
          <w:tcPr>
            <w:tcW w:w="7087" w:type="dxa"/>
            <w:gridSpan w:val="3"/>
            <w:vAlign w:val="center"/>
          </w:tcPr>
          <w:p w:rsidR="007A66E4" w:rsidRPr="00133B9C" w:rsidRDefault="007A66E4" w:rsidP="00155C5E">
            <w:pPr>
              <w:tabs>
                <w:tab w:val="left" w:pos="3402"/>
                <w:tab w:val="left" w:pos="8505"/>
              </w:tabs>
              <w:spacing w:line="276" w:lineRule="auto"/>
            </w:pPr>
          </w:p>
        </w:tc>
      </w:tr>
      <w:tr w:rsidR="007A66E4" w:rsidRPr="00133B9C" w:rsidTr="00155C5E">
        <w:trPr>
          <w:trHeight w:val="454"/>
        </w:trPr>
        <w:tc>
          <w:tcPr>
            <w:tcW w:w="2277" w:type="dxa"/>
            <w:vAlign w:val="center"/>
          </w:tcPr>
          <w:p w:rsidR="007A66E4" w:rsidRPr="00133B9C" w:rsidRDefault="007A66E4" w:rsidP="00155C5E">
            <w:pPr>
              <w:tabs>
                <w:tab w:val="left" w:pos="3402"/>
                <w:tab w:val="left" w:pos="8505"/>
              </w:tabs>
              <w:spacing w:line="276" w:lineRule="auto"/>
              <w:rPr>
                <w:b/>
              </w:rPr>
            </w:pPr>
            <w:r w:rsidRPr="00133B9C">
              <w:rPr>
                <w:b/>
              </w:rPr>
              <w:t>Zákonný zástupce:</w:t>
            </w:r>
          </w:p>
        </w:tc>
        <w:tc>
          <w:tcPr>
            <w:tcW w:w="7087" w:type="dxa"/>
            <w:gridSpan w:val="3"/>
            <w:vAlign w:val="center"/>
          </w:tcPr>
          <w:p w:rsidR="007A66E4" w:rsidRPr="00133B9C" w:rsidRDefault="007A66E4" w:rsidP="00155C5E">
            <w:pPr>
              <w:tabs>
                <w:tab w:val="left" w:pos="3402"/>
                <w:tab w:val="left" w:pos="8505"/>
              </w:tabs>
              <w:spacing w:line="276" w:lineRule="auto"/>
            </w:pPr>
          </w:p>
        </w:tc>
      </w:tr>
      <w:tr w:rsidR="007A66E4" w:rsidRPr="00133B9C" w:rsidTr="00155C5E">
        <w:trPr>
          <w:trHeight w:val="454"/>
        </w:trPr>
        <w:tc>
          <w:tcPr>
            <w:tcW w:w="2277" w:type="dxa"/>
            <w:vAlign w:val="center"/>
          </w:tcPr>
          <w:p w:rsidR="007A66E4" w:rsidRPr="007A66E4" w:rsidRDefault="007A66E4" w:rsidP="00155C5E">
            <w:pPr>
              <w:tabs>
                <w:tab w:val="left" w:pos="3402"/>
                <w:tab w:val="left" w:pos="8505"/>
              </w:tabs>
              <w:spacing w:line="276" w:lineRule="auto"/>
            </w:pPr>
            <w:r w:rsidRPr="007A66E4">
              <w:t>Telefon:</w:t>
            </w:r>
          </w:p>
        </w:tc>
        <w:tc>
          <w:tcPr>
            <w:tcW w:w="7087" w:type="dxa"/>
            <w:gridSpan w:val="3"/>
            <w:vAlign w:val="center"/>
          </w:tcPr>
          <w:p w:rsidR="007A66E4" w:rsidRPr="00133B9C" w:rsidRDefault="007A66E4" w:rsidP="00155C5E">
            <w:pPr>
              <w:tabs>
                <w:tab w:val="left" w:pos="3402"/>
                <w:tab w:val="left" w:pos="8505"/>
              </w:tabs>
              <w:spacing w:line="276" w:lineRule="auto"/>
            </w:pPr>
          </w:p>
        </w:tc>
      </w:tr>
      <w:tr w:rsidR="007A66E4" w:rsidRPr="00133B9C" w:rsidTr="00155C5E">
        <w:trPr>
          <w:trHeight w:val="454"/>
        </w:trPr>
        <w:tc>
          <w:tcPr>
            <w:tcW w:w="2277" w:type="dxa"/>
            <w:vAlign w:val="center"/>
          </w:tcPr>
          <w:p w:rsidR="007A66E4" w:rsidRPr="007A66E4" w:rsidRDefault="007A66E4" w:rsidP="00155C5E">
            <w:pPr>
              <w:tabs>
                <w:tab w:val="left" w:pos="3402"/>
                <w:tab w:val="left" w:pos="8505"/>
              </w:tabs>
              <w:spacing w:line="276" w:lineRule="auto"/>
            </w:pPr>
            <w:r w:rsidRPr="007A66E4">
              <w:t>E</w:t>
            </w:r>
            <w:r>
              <w:t>mail</w:t>
            </w:r>
            <w:r w:rsidRPr="007A66E4">
              <w:t>:</w:t>
            </w:r>
          </w:p>
        </w:tc>
        <w:tc>
          <w:tcPr>
            <w:tcW w:w="7087" w:type="dxa"/>
            <w:gridSpan w:val="3"/>
            <w:vAlign w:val="center"/>
          </w:tcPr>
          <w:p w:rsidR="007A66E4" w:rsidRPr="00133B9C" w:rsidRDefault="007A66E4" w:rsidP="00155C5E">
            <w:pPr>
              <w:tabs>
                <w:tab w:val="left" w:pos="3402"/>
                <w:tab w:val="left" w:pos="8505"/>
              </w:tabs>
              <w:spacing w:line="276" w:lineRule="auto"/>
            </w:pPr>
          </w:p>
        </w:tc>
      </w:tr>
    </w:tbl>
    <w:p w:rsidR="007A66E4" w:rsidRDefault="007A66E4" w:rsidP="007A66E4">
      <w:pPr>
        <w:widowControl w:val="0"/>
        <w:autoSpaceDE w:val="0"/>
        <w:autoSpaceDN w:val="0"/>
        <w:adjustRightInd w:val="0"/>
        <w:spacing w:line="180" w:lineRule="exact"/>
        <w:ind w:left="-142" w:right="-288"/>
        <w:rPr>
          <w:b/>
          <w:color w:val="221F1F"/>
          <w:sz w:val="18"/>
          <w:szCs w:val="18"/>
        </w:rPr>
      </w:pPr>
    </w:p>
    <w:p w:rsidR="007A66E4" w:rsidRPr="007A66E4" w:rsidRDefault="007A66E4" w:rsidP="007A66E4">
      <w:pPr>
        <w:widowControl w:val="0"/>
        <w:autoSpaceDE w:val="0"/>
        <w:autoSpaceDN w:val="0"/>
        <w:adjustRightInd w:val="0"/>
        <w:spacing w:line="180" w:lineRule="exact"/>
        <w:ind w:left="-142" w:right="-288"/>
        <w:rPr>
          <w:color w:val="000000"/>
          <w:sz w:val="18"/>
          <w:szCs w:val="18"/>
        </w:rPr>
      </w:pPr>
      <w:r w:rsidRPr="007A66E4">
        <w:rPr>
          <w:b/>
          <w:color w:val="221F1F"/>
          <w:sz w:val="18"/>
          <w:szCs w:val="18"/>
        </w:rPr>
        <w:t xml:space="preserve">Účastnický poplatek se platí </w:t>
      </w:r>
      <w:r w:rsidRPr="007A66E4">
        <w:rPr>
          <w:color w:val="221F1F"/>
          <w:sz w:val="18"/>
          <w:szCs w:val="18"/>
        </w:rPr>
        <w:t>na první schůzce.</w:t>
      </w:r>
      <w:r w:rsidRPr="007A66E4">
        <w:rPr>
          <w:color w:val="221F1F"/>
          <w:spacing w:val="17"/>
          <w:sz w:val="18"/>
          <w:szCs w:val="18"/>
        </w:rPr>
        <w:t xml:space="preserve"> Poplatek </w:t>
      </w:r>
      <w:r w:rsidRPr="007A66E4">
        <w:rPr>
          <w:color w:val="221F1F"/>
          <w:sz w:val="18"/>
          <w:szCs w:val="18"/>
        </w:rPr>
        <w:t>může</w:t>
      </w:r>
      <w:r w:rsidRPr="007A66E4">
        <w:rPr>
          <w:color w:val="221F1F"/>
          <w:spacing w:val="17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být</w:t>
      </w:r>
      <w:r w:rsidRPr="007A66E4">
        <w:rPr>
          <w:color w:val="221F1F"/>
          <w:spacing w:val="17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snížen</w:t>
      </w:r>
      <w:r w:rsidRPr="007A66E4">
        <w:rPr>
          <w:color w:val="221F1F"/>
          <w:spacing w:val="17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dětem splňují-li</w:t>
      </w:r>
      <w:r w:rsidRPr="007A66E4">
        <w:rPr>
          <w:color w:val="221F1F"/>
          <w:spacing w:val="17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podmínky</w:t>
      </w:r>
      <w:r w:rsidRPr="007A66E4">
        <w:rPr>
          <w:color w:val="221F1F"/>
          <w:spacing w:val="17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§</w:t>
      </w:r>
      <w:r w:rsidRPr="007A66E4">
        <w:rPr>
          <w:color w:val="221F1F"/>
          <w:spacing w:val="17"/>
          <w:sz w:val="18"/>
          <w:szCs w:val="18"/>
        </w:rPr>
        <w:t xml:space="preserve"> </w:t>
      </w:r>
      <w:r w:rsidRPr="007A66E4">
        <w:rPr>
          <w:color w:val="221F1F"/>
          <w:spacing w:val="-13"/>
          <w:sz w:val="18"/>
          <w:szCs w:val="18"/>
        </w:rPr>
        <w:t>1</w:t>
      </w:r>
      <w:r w:rsidRPr="007A66E4">
        <w:rPr>
          <w:color w:val="221F1F"/>
          <w:sz w:val="18"/>
          <w:szCs w:val="18"/>
        </w:rPr>
        <w:t>1,</w:t>
      </w:r>
      <w:r w:rsidRPr="007A66E4">
        <w:rPr>
          <w:color w:val="221F1F"/>
          <w:spacing w:val="17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odst.</w:t>
      </w:r>
      <w:r w:rsidRPr="007A66E4">
        <w:rPr>
          <w:color w:val="221F1F"/>
          <w:spacing w:val="17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7A66E4">
          <w:rPr>
            <w:color w:val="221F1F"/>
            <w:sz w:val="18"/>
            <w:szCs w:val="18"/>
          </w:rPr>
          <w:t>3</w:t>
        </w:r>
        <w:r w:rsidRPr="007A66E4">
          <w:rPr>
            <w:color w:val="221F1F"/>
            <w:spacing w:val="17"/>
            <w:sz w:val="18"/>
            <w:szCs w:val="18"/>
          </w:rPr>
          <w:t xml:space="preserve"> </w:t>
        </w:r>
        <w:r w:rsidRPr="007A66E4">
          <w:rPr>
            <w:color w:val="221F1F"/>
            <w:sz w:val="18"/>
            <w:szCs w:val="18"/>
          </w:rPr>
          <w:t>a</w:t>
        </w:r>
      </w:smartTag>
      <w:r w:rsidRPr="007A66E4">
        <w:rPr>
          <w:color w:val="221F1F"/>
          <w:sz w:val="18"/>
          <w:szCs w:val="18"/>
        </w:rPr>
        <w:t>, b</w:t>
      </w:r>
      <w:r w:rsidRPr="007A66E4">
        <w:rPr>
          <w:color w:val="221F1F"/>
          <w:spacing w:val="17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vyhlášky</w:t>
      </w:r>
      <w:r w:rsidRPr="007A66E4">
        <w:rPr>
          <w:color w:val="221F1F"/>
          <w:spacing w:val="17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č.</w:t>
      </w:r>
      <w:r w:rsidRPr="007A66E4">
        <w:rPr>
          <w:color w:val="221F1F"/>
          <w:spacing w:val="16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74/2005</w:t>
      </w:r>
      <w:r w:rsidRPr="007A66E4">
        <w:rPr>
          <w:color w:val="221F1F"/>
          <w:spacing w:val="17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Sb., o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zájmovém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vzdělávání.</w:t>
      </w:r>
    </w:p>
    <w:p w:rsidR="007A66E4" w:rsidRPr="007A66E4" w:rsidRDefault="007A66E4" w:rsidP="007A66E4">
      <w:pPr>
        <w:widowControl w:val="0"/>
        <w:autoSpaceDE w:val="0"/>
        <w:autoSpaceDN w:val="0"/>
        <w:adjustRightInd w:val="0"/>
        <w:spacing w:line="180" w:lineRule="exact"/>
        <w:ind w:left="-142" w:right="-288"/>
        <w:rPr>
          <w:color w:val="000000"/>
          <w:sz w:val="18"/>
          <w:szCs w:val="18"/>
        </w:rPr>
      </w:pPr>
      <w:r w:rsidRPr="007A66E4">
        <w:rPr>
          <w:b/>
          <w:color w:val="221F1F"/>
          <w:sz w:val="18"/>
          <w:szCs w:val="18"/>
        </w:rPr>
        <w:t>Zákonný</w:t>
      </w:r>
      <w:r w:rsidRPr="007A66E4">
        <w:rPr>
          <w:b/>
          <w:color w:val="221F1F"/>
          <w:spacing w:val="-15"/>
          <w:sz w:val="18"/>
          <w:szCs w:val="18"/>
        </w:rPr>
        <w:t xml:space="preserve"> </w:t>
      </w:r>
      <w:r w:rsidRPr="007A66E4">
        <w:rPr>
          <w:b/>
          <w:color w:val="221F1F"/>
          <w:sz w:val="18"/>
          <w:szCs w:val="18"/>
        </w:rPr>
        <w:t>zástupce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si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je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vědom,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že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v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případě</w:t>
      </w:r>
      <w:r w:rsidRPr="007A66E4">
        <w:rPr>
          <w:color w:val="221F1F"/>
          <w:spacing w:val="-15"/>
          <w:sz w:val="18"/>
          <w:szCs w:val="18"/>
        </w:rPr>
        <w:t xml:space="preserve"> závažného </w:t>
      </w:r>
      <w:r w:rsidRPr="007A66E4">
        <w:rPr>
          <w:color w:val="221F1F"/>
          <w:sz w:val="18"/>
          <w:szCs w:val="18"/>
        </w:rPr>
        <w:t>porušení</w:t>
      </w:r>
      <w:r w:rsidRPr="007A66E4">
        <w:rPr>
          <w:color w:val="221F1F"/>
          <w:spacing w:val="-15"/>
          <w:sz w:val="18"/>
          <w:szCs w:val="18"/>
        </w:rPr>
        <w:t xml:space="preserve"> povinností může být </w:t>
      </w:r>
      <w:r w:rsidRPr="007A66E4">
        <w:rPr>
          <w:color w:val="221F1F"/>
          <w:sz w:val="18"/>
          <w:szCs w:val="18"/>
        </w:rPr>
        <w:t>člen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kroužku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bez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náhrady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z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další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činnosti</w:t>
      </w:r>
      <w:r w:rsidRPr="007A66E4">
        <w:rPr>
          <w:color w:val="221F1F"/>
          <w:spacing w:val="-15"/>
          <w:sz w:val="18"/>
          <w:szCs w:val="18"/>
        </w:rPr>
        <w:t xml:space="preserve"> </w:t>
      </w:r>
      <w:r w:rsidRPr="007A66E4">
        <w:rPr>
          <w:color w:val="221F1F"/>
          <w:sz w:val="18"/>
          <w:szCs w:val="18"/>
        </w:rPr>
        <w:t>vyloučen.</w:t>
      </w:r>
    </w:p>
    <w:p w:rsidR="00272235" w:rsidRPr="00272235" w:rsidRDefault="00272235" w:rsidP="00272235">
      <w:pPr>
        <w:ind w:left="-142"/>
        <w:rPr>
          <w:b/>
          <w:sz w:val="18"/>
          <w:szCs w:val="18"/>
        </w:rPr>
      </w:pPr>
      <w:r w:rsidRPr="00272235">
        <w:rPr>
          <w:b/>
          <w:sz w:val="18"/>
          <w:szCs w:val="18"/>
        </w:rPr>
        <w:t xml:space="preserve">Osobní údaje </w:t>
      </w:r>
      <w:r w:rsidRPr="00272235">
        <w:rPr>
          <w:sz w:val="18"/>
          <w:szCs w:val="18"/>
        </w:rPr>
        <w:t>jsou v souladu s ustanovením nařízení Evropského parlamentu a Rady (EU)  2016/679 ze dne 27. dubna 2016, obecného nařízení o ochraně osobních údajů.</w:t>
      </w:r>
    </w:p>
    <w:p w:rsidR="007A66E4" w:rsidRPr="007A66E4" w:rsidRDefault="007A66E4" w:rsidP="007A66E4">
      <w:pPr>
        <w:widowControl w:val="0"/>
        <w:autoSpaceDE w:val="0"/>
        <w:autoSpaceDN w:val="0"/>
        <w:adjustRightInd w:val="0"/>
        <w:spacing w:before="19" w:line="160" w:lineRule="exact"/>
        <w:ind w:left="-142" w:right="-288"/>
        <w:rPr>
          <w:bCs/>
          <w:sz w:val="18"/>
          <w:szCs w:val="18"/>
        </w:rPr>
      </w:pPr>
      <w:r w:rsidRPr="007A66E4">
        <w:rPr>
          <w:b/>
          <w:bCs/>
          <w:sz w:val="18"/>
          <w:szCs w:val="18"/>
        </w:rPr>
        <w:t xml:space="preserve">Souhlasím </w:t>
      </w:r>
      <w:r w:rsidRPr="007A66E4">
        <w:rPr>
          <w:bCs/>
          <w:sz w:val="18"/>
          <w:szCs w:val="18"/>
        </w:rPr>
        <w:t>se zveřejněním fotodokumentace účastníků zájmového vzdělávání pro účely propagace a prezentace činnosti.</w:t>
      </w:r>
    </w:p>
    <w:p w:rsidR="007A66E4" w:rsidRPr="007A66E4" w:rsidRDefault="007A66E4" w:rsidP="007A66E4">
      <w:pPr>
        <w:widowControl w:val="0"/>
        <w:autoSpaceDE w:val="0"/>
        <w:autoSpaceDN w:val="0"/>
        <w:adjustRightInd w:val="0"/>
        <w:spacing w:before="19" w:line="160" w:lineRule="exact"/>
        <w:ind w:left="-142" w:right="-288"/>
        <w:rPr>
          <w:bCs/>
          <w:sz w:val="18"/>
          <w:szCs w:val="18"/>
        </w:rPr>
      </w:pPr>
      <w:r w:rsidRPr="007A66E4">
        <w:rPr>
          <w:bCs/>
          <w:sz w:val="18"/>
          <w:szCs w:val="18"/>
        </w:rPr>
        <w:t>Obsah Řádu ŠD a ŠVP ŠD je k dispozici v ředitelně školy a na webových stránkách www.zsmarianskeudoli.eu.</w:t>
      </w:r>
    </w:p>
    <w:p w:rsidR="007A66E4" w:rsidRPr="007A66E4" w:rsidRDefault="007A66E4" w:rsidP="007A66E4">
      <w:pPr>
        <w:widowControl w:val="0"/>
        <w:autoSpaceDE w:val="0"/>
        <w:autoSpaceDN w:val="0"/>
        <w:adjustRightInd w:val="0"/>
        <w:spacing w:before="19" w:line="160" w:lineRule="exact"/>
        <w:ind w:right="-288"/>
        <w:rPr>
          <w:b/>
          <w:bCs/>
          <w:sz w:val="18"/>
          <w:szCs w:val="18"/>
        </w:rPr>
      </w:pPr>
    </w:p>
    <w:p w:rsidR="007A66E4" w:rsidRPr="007A66E4" w:rsidRDefault="007A66E4" w:rsidP="007A66E4">
      <w:pPr>
        <w:widowControl w:val="0"/>
        <w:autoSpaceDE w:val="0"/>
        <w:autoSpaceDN w:val="0"/>
        <w:adjustRightInd w:val="0"/>
        <w:spacing w:before="19" w:line="160" w:lineRule="exact"/>
        <w:ind w:left="-142" w:right="-288"/>
        <w:rPr>
          <w:b/>
          <w:bCs/>
          <w:sz w:val="18"/>
          <w:szCs w:val="18"/>
        </w:rPr>
      </w:pPr>
    </w:p>
    <w:p w:rsidR="007A66E4" w:rsidRPr="00133B9C" w:rsidRDefault="007A66E4" w:rsidP="007A66E4">
      <w:pPr>
        <w:widowControl w:val="0"/>
        <w:autoSpaceDE w:val="0"/>
        <w:autoSpaceDN w:val="0"/>
        <w:adjustRightInd w:val="0"/>
        <w:spacing w:before="19" w:line="160" w:lineRule="exact"/>
        <w:ind w:left="-142" w:right="-288"/>
      </w:pPr>
      <w:r>
        <w:rPr>
          <w:b/>
          <w:bCs/>
          <w:sz w:val="18"/>
          <w:szCs w:val="18"/>
        </w:rPr>
        <w:t>Datum:   ………………</w:t>
      </w:r>
      <w:proofErr w:type="gramStart"/>
      <w:r>
        <w:rPr>
          <w:b/>
          <w:bCs/>
          <w:sz w:val="18"/>
          <w:szCs w:val="18"/>
        </w:rPr>
        <w:t>201</w:t>
      </w:r>
      <w:r w:rsidR="002411B0">
        <w:rPr>
          <w:b/>
          <w:bCs/>
          <w:sz w:val="18"/>
          <w:szCs w:val="18"/>
        </w:rPr>
        <w:t>9</w:t>
      </w:r>
      <w:r w:rsidRPr="007A66E4">
        <w:rPr>
          <w:b/>
          <w:bCs/>
          <w:sz w:val="18"/>
          <w:szCs w:val="18"/>
        </w:rPr>
        <w:t xml:space="preserve">                  Podpis</w:t>
      </w:r>
      <w:proofErr w:type="gramEnd"/>
      <w:r w:rsidRPr="007A66E4">
        <w:rPr>
          <w:b/>
          <w:bCs/>
          <w:sz w:val="18"/>
          <w:szCs w:val="18"/>
        </w:rPr>
        <w:t xml:space="preserve"> zákonného zástupce: ………………</w:t>
      </w:r>
      <w:r>
        <w:rPr>
          <w:b/>
          <w:bCs/>
          <w:sz w:val="18"/>
          <w:szCs w:val="18"/>
        </w:rPr>
        <w:t>…………..</w:t>
      </w:r>
      <w:r w:rsidRPr="007A66E4">
        <w:rPr>
          <w:b/>
          <w:bCs/>
          <w:sz w:val="18"/>
          <w:szCs w:val="18"/>
        </w:rPr>
        <w:t>…………………………..</w:t>
      </w:r>
    </w:p>
    <w:sectPr w:rsidR="007A66E4" w:rsidRPr="00133B9C" w:rsidSect="003753D4">
      <w:pgSz w:w="11906" w:h="16838"/>
      <w:pgMar w:top="142" w:right="1418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81"/>
    <w:rsid w:val="000501B8"/>
    <w:rsid w:val="00092F39"/>
    <w:rsid w:val="000C71EE"/>
    <w:rsid w:val="000D6A81"/>
    <w:rsid w:val="000F14E3"/>
    <w:rsid w:val="00133B9C"/>
    <w:rsid w:val="00146D27"/>
    <w:rsid w:val="002077DF"/>
    <w:rsid w:val="002146BD"/>
    <w:rsid w:val="00222C36"/>
    <w:rsid w:val="002411B0"/>
    <w:rsid w:val="00272235"/>
    <w:rsid w:val="002E19AA"/>
    <w:rsid w:val="0031416D"/>
    <w:rsid w:val="003753D4"/>
    <w:rsid w:val="003B1232"/>
    <w:rsid w:val="003D165A"/>
    <w:rsid w:val="004713D5"/>
    <w:rsid w:val="004762EC"/>
    <w:rsid w:val="004A4B10"/>
    <w:rsid w:val="0055746F"/>
    <w:rsid w:val="00576808"/>
    <w:rsid w:val="00591E30"/>
    <w:rsid w:val="00592D5F"/>
    <w:rsid w:val="005A5FB3"/>
    <w:rsid w:val="005F0289"/>
    <w:rsid w:val="00603FD9"/>
    <w:rsid w:val="00622EE7"/>
    <w:rsid w:val="00651DFD"/>
    <w:rsid w:val="00656F84"/>
    <w:rsid w:val="00697FF6"/>
    <w:rsid w:val="006F44DD"/>
    <w:rsid w:val="007174DC"/>
    <w:rsid w:val="007A04C8"/>
    <w:rsid w:val="007A133F"/>
    <w:rsid w:val="007A66E4"/>
    <w:rsid w:val="007D77E8"/>
    <w:rsid w:val="007E44BC"/>
    <w:rsid w:val="00802D86"/>
    <w:rsid w:val="00822272"/>
    <w:rsid w:val="00846363"/>
    <w:rsid w:val="0084720E"/>
    <w:rsid w:val="0086747F"/>
    <w:rsid w:val="00891071"/>
    <w:rsid w:val="008D7AA0"/>
    <w:rsid w:val="00947628"/>
    <w:rsid w:val="00965594"/>
    <w:rsid w:val="009845C2"/>
    <w:rsid w:val="009A273D"/>
    <w:rsid w:val="00AC6A3F"/>
    <w:rsid w:val="00B352CD"/>
    <w:rsid w:val="00B7385F"/>
    <w:rsid w:val="00B835FB"/>
    <w:rsid w:val="00BE4679"/>
    <w:rsid w:val="00BE4DDA"/>
    <w:rsid w:val="00BE7846"/>
    <w:rsid w:val="00BF7854"/>
    <w:rsid w:val="00C50166"/>
    <w:rsid w:val="00C6223E"/>
    <w:rsid w:val="00C652E3"/>
    <w:rsid w:val="00C769EC"/>
    <w:rsid w:val="00D40F7F"/>
    <w:rsid w:val="00DA13A8"/>
    <w:rsid w:val="00E10662"/>
    <w:rsid w:val="00EC4584"/>
    <w:rsid w:val="00F37ED0"/>
    <w:rsid w:val="00F64760"/>
    <w:rsid w:val="00FC4CB5"/>
    <w:rsid w:val="00FD0460"/>
    <w:rsid w:val="00FE2EE2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6A81"/>
    <w:rPr>
      <w:sz w:val="24"/>
      <w:szCs w:val="24"/>
    </w:rPr>
  </w:style>
  <w:style w:type="paragraph" w:styleId="Nadpis1">
    <w:name w:val="heading 1"/>
    <w:basedOn w:val="Normln"/>
    <w:next w:val="Normln"/>
    <w:qFormat/>
    <w:rsid w:val="000D6A81"/>
    <w:pPr>
      <w:keepNext/>
      <w:autoSpaceDE w:val="0"/>
      <w:autoSpaceDN w:val="0"/>
      <w:adjustRightInd w:val="0"/>
      <w:spacing w:after="20"/>
      <w:outlineLvl w:val="0"/>
    </w:pPr>
    <w:rPr>
      <w:rFonts w:ascii="Arial" w:hAnsi="Arial" w:cs="Arial"/>
      <w:color w:val="80008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D6A81"/>
    <w:rPr>
      <w:color w:val="0000FF"/>
      <w:u w:val="single"/>
    </w:rPr>
  </w:style>
  <w:style w:type="table" w:styleId="Mkatabulky">
    <w:name w:val="Table Grid"/>
    <w:basedOn w:val="Normlntabulka"/>
    <w:rsid w:val="000D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B835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092F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92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6A81"/>
    <w:rPr>
      <w:sz w:val="24"/>
      <w:szCs w:val="24"/>
    </w:rPr>
  </w:style>
  <w:style w:type="paragraph" w:styleId="Nadpis1">
    <w:name w:val="heading 1"/>
    <w:basedOn w:val="Normln"/>
    <w:next w:val="Normln"/>
    <w:qFormat/>
    <w:rsid w:val="000D6A81"/>
    <w:pPr>
      <w:keepNext/>
      <w:autoSpaceDE w:val="0"/>
      <w:autoSpaceDN w:val="0"/>
      <w:adjustRightInd w:val="0"/>
      <w:spacing w:after="20"/>
      <w:outlineLvl w:val="0"/>
    </w:pPr>
    <w:rPr>
      <w:rFonts w:ascii="Arial" w:hAnsi="Arial" w:cs="Arial"/>
      <w:color w:val="80008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D6A81"/>
    <w:rPr>
      <w:color w:val="0000FF"/>
      <w:u w:val="single"/>
    </w:rPr>
  </w:style>
  <w:style w:type="table" w:styleId="Mkatabulky">
    <w:name w:val="Table Grid"/>
    <w:basedOn w:val="Normlntabulka"/>
    <w:rsid w:val="000D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B835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092F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92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B75E-319F-4B9D-81DF-CB10D8F5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COMMUNIO – středisko volného času</vt:lpstr>
    </vt:vector>
  </TitlesOfParts>
  <Company>Hewlett-Packard Company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COMMUNIO – středisko volného času</dc:title>
  <dc:creator>*</dc:creator>
  <cp:lastModifiedBy>Hladíková</cp:lastModifiedBy>
  <cp:revision>3</cp:revision>
  <cp:lastPrinted>2018-09-12T12:28:00Z</cp:lastPrinted>
  <dcterms:created xsi:type="dcterms:W3CDTF">2019-07-12T10:23:00Z</dcterms:created>
  <dcterms:modified xsi:type="dcterms:W3CDTF">2019-07-12T10:24:00Z</dcterms:modified>
</cp:coreProperties>
</file>